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45" w:rsidRDefault="000E3C45" w:rsidP="000E3C45">
      <w:pPr>
        <w:pStyle w:val="Corpodeltesto"/>
        <w:rPr>
          <w:b/>
          <w:sz w:val="20"/>
        </w:rPr>
      </w:pPr>
    </w:p>
    <w:p w:rsidR="000E3C45" w:rsidRPr="00F95B4E" w:rsidRDefault="000E3C45" w:rsidP="000E3C45">
      <w:pPr>
        <w:pStyle w:val="Testocommento"/>
        <w:ind w:left="4248"/>
        <w:rPr>
          <w:rFonts w:asciiTheme="minorHAnsi" w:hAnsiTheme="minorHAnsi" w:cstheme="minorHAnsi"/>
          <w:sz w:val="28"/>
          <w:szCs w:val="28"/>
        </w:rPr>
      </w:pPr>
      <w:r w:rsidRPr="00F95B4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038225" cy="303310"/>
            <wp:effectExtent l="19050" t="0" r="0" b="0"/>
            <wp:docPr id="2" name="Immagine 4" descr="C:\Users\LeFontaneInf\Desktop\PROGETTO CINEMA DOCUMENTAZIONE\logoMI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FontaneInf\Desktop\PROGETTO CINEMA DOCUMENTAZIONE\logoMI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94" cy="30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45" w:rsidRPr="00F95B4E" w:rsidRDefault="000E3C45" w:rsidP="000E3C45">
      <w:pPr>
        <w:pStyle w:val="Testocommento"/>
        <w:tabs>
          <w:tab w:val="left" w:pos="6225"/>
        </w:tabs>
        <w:ind w:left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95B4E">
        <w:rPr>
          <w:rFonts w:asciiTheme="minorHAnsi" w:hAnsiTheme="minorHAnsi" w:cstheme="minorHAnsi"/>
          <w:b/>
          <w:sz w:val="36"/>
          <w:szCs w:val="36"/>
        </w:rPr>
        <w:t>ISTITUTO OMNICOMPRENSIVO R. LAPORTA</w:t>
      </w:r>
    </w:p>
    <w:p w:rsidR="000E3C45" w:rsidRPr="00F95B4E" w:rsidRDefault="000E3C45" w:rsidP="000E3C45">
      <w:pPr>
        <w:pStyle w:val="Testocommento"/>
        <w:ind w:left="14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95B4E">
        <w:rPr>
          <w:rFonts w:asciiTheme="minorHAnsi" w:hAnsiTheme="minorHAnsi" w:cstheme="minorHAnsi"/>
          <w:b/>
          <w:sz w:val="18"/>
          <w:szCs w:val="18"/>
        </w:rPr>
        <w:t>05015 Fabro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95B4E">
        <w:rPr>
          <w:rFonts w:asciiTheme="minorHAnsi" w:hAnsiTheme="minorHAnsi" w:cstheme="minorHAnsi"/>
          <w:b/>
          <w:sz w:val="18"/>
          <w:szCs w:val="18"/>
        </w:rPr>
        <w:t>(TR)  Piazzale F. Parri,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95B4E">
        <w:rPr>
          <w:rFonts w:asciiTheme="minorHAnsi" w:hAnsiTheme="minorHAnsi" w:cstheme="minorHAnsi"/>
          <w:b/>
          <w:sz w:val="18"/>
          <w:szCs w:val="18"/>
        </w:rPr>
        <w:t>3  Tel. 0763/832044-839175</w:t>
      </w:r>
    </w:p>
    <w:p w:rsidR="000E3C45" w:rsidRPr="00F95B4E" w:rsidRDefault="000E3C45" w:rsidP="000E3C45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F95B4E">
        <w:rPr>
          <w:rFonts w:asciiTheme="minorHAnsi" w:hAnsiTheme="minorHAnsi" w:cstheme="minorHAnsi"/>
          <w:sz w:val="18"/>
          <w:szCs w:val="18"/>
        </w:rPr>
        <w:t xml:space="preserve">Cod. Mecc. TRIC815008 – E- Mail </w:t>
      </w:r>
      <w:hyperlink r:id="rId5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tric815008@istruzione.it</w:t>
        </w:r>
      </w:hyperlink>
      <w:r w:rsidRPr="00F95B4E">
        <w:rPr>
          <w:rFonts w:asciiTheme="minorHAnsi" w:hAnsiTheme="minorHAnsi" w:cstheme="minorHAnsi"/>
          <w:sz w:val="18"/>
          <w:szCs w:val="18"/>
        </w:rPr>
        <w:t xml:space="preserve">  C.F. 90009750556</w:t>
      </w:r>
    </w:p>
    <w:p w:rsidR="000E3C45" w:rsidRPr="00F95B4E" w:rsidRDefault="000E3C45" w:rsidP="000E3C45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F95B4E">
        <w:rPr>
          <w:rFonts w:asciiTheme="minorHAnsi" w:hAnsiTheme="minorHAnsi" w:cstheme="minorHAnsi"/>
          <w:sz w:val="18"/>
          <w:szCs w:val="18"/>
        </w:rPr>
        <w:t xml:space="preserve">E Mail cert. </w:t>
      </w:r>
      <w:hyperlink r:id="rId6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tric815008@pec.istruzione.it</w:t>
        </w:r>
      </w:hyperlink>
    </w:p>
    <w:p w:rsidR="000E3C45" w:rsidRPr="00F95B4E" w:rsidRDefault="000E3C45" w:rsidP="000E3C45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F95B4E">
        <w:rPr>
          <w:rFonts w:asciiTheme="minorHAnsi" w:hAnsiTheme="minorHAnsi" w:cstheme="minorHAnsi"/>
          <w:sz w:val="18"/>
          <w:szCs w:val="18"/>
        </w:rPr>
        <w:t xml:space="preserve">Sito web: </w:t>
      </w:r>
      <w:hyperlink r:id="rId7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www.istfabro.edu.it</w:t>
        </w:r>
      </w:hyperlink>
    </w:p>
    <w:p w:rsidR="000E3C45" w:rsidRDefault="000E3C45" w:rsidP="000E3C45">
      <w:pPr>
        <w:pStyle w:val="Corpodeltesto"/>
        <w:rPr>
          <w:b/>
          <w:sz w:val="20"/>
        </w:rPr>
      </w:pPr>
    </w:p>
    <w:p w:rsidR="000E3C45" w:rsidRDefault="000E3C45" w:rsidP="000E3C45">
      <w:pPr>
        <w:pStyle w:val="Corpodeltesto"/>
        <w:rPr>
          <w:b/>
          <w:sz w:val="20"/>
        </w:rPr>
      </w:pPr>
    </w:p>
    <w:p w:rsidR="000E3C45" w:rsidRDefault="000E3C45" w:rsidP="000E3C45">
      <w:pPr>
        <w:pStyle w:val="Corpodeltesto"/>
        <w:rPr>
          <w:b/>
          <w:sz w:val="20"/>
        </w:rPr>
      </w:pPr>
    </w:p>
    <w:p w:rsidR="000E3C45" w:rsidRDefault="000E3C45" w:rsidP="000E3C45">
      <w:pPr>
        <w:pStyle w:val="Corpodeltesto"/>
        <w:ind w:left="6372"/>
        <w:rPr>
          <w:b/>
          <w:sz w:val="20"/>
        </w:rPr>
      </w:pPr>
      <w:r>
        <w:rPr>
          <w:b/>
          <w:sz w:val="20"/>
        </w:rPr>
        <w:t>A TUTTI I GENITORI DEGLI ALUNNI</w:t>
      </w:r>
    </w:p>
    <w:p w:rsidR="000E3C45" w:rsidRPr="00627F06" w:rsidRDefault="000E3C45" w:rsidP="000E3C45">
      <w:pPr>
        <w:pStyle w:val="Corpodeltesto"/>
        <w:ind w:left="6372"/>
        <w:rPr>
          <w:b/>
          <w:sz w:val="20"/>
          <w:szCs w:val="20"/>
        </w:rPr>
      </w:pPr>
      <w:r>
        <w:rPr>
          <w:b/>
          <w:sz w:val="20"/>
        </w:rPr>
        <w:t>LORO SEDI</w:t>
      </w:r>
    </w:p>
    <w:p w:rsidR="000E3C45" w:rsidRPr="00627F06" w:rsidRDefault="000E3C45" w:rsidP="000E3C45">
      <w:pPr>
        <w:pStyle w:val="normal"/>
        <w:rPr>
          <w:b/>
          <w:sz w:val="20"/>
          <w:szCs w:val="20"/>
        </w:rPr>
      </w:pPr>
    </w:p>
    <w:p w:rsidR="000E3C45" w:rsidRDefault="000E3C45" w:rsidP="000E3C45">
      <w:pPr>
        <w:pStyle w:val="normal"/>
        <w:rPr>
          <w:b/>
        </w:rPr>
      </w:pPr>
    </w:p>
    <w:p w:rsidR="000E3C45" w:rsidRDefault="000E3C45" w:rsidP="000E3C45">
      <w:pPr>
        <w:pStyle w:val="normal"/>
        <w:rPr>
          <w:b/>
        </w:rPr>
      </w:pPr>
    </w:p>
    <w:p w:rsidR="000E3C45" w:rsidRDefault="000E3C45" w:rsidP="000E3C45">
      <w:pPr>
        <w:pStyle w:val="normal"/>
      </w:pPr>
      <w:r w:rsidRPr="00F01EB2">
        <w:rPr>
          <w:b/>
        </w:rPr>
        <w:t>Oggetto</w:t>
      </w:r>
      <w:r>
        <w:rPr>
          <w:b/>
        </w:rPr>
        <w:t>:</w:t>
      </w:r>
      <w:r>
        <w:t xml:space="preserve"> Proclamazione stato di agitazione del </w:t>
      </w:r>
      <w:r w:rsidRPr="00627F06">
        <w:rPr>
          <w:u w:val="single"/>
        </w:rPr>
        <w:t>personale A.T.A</w:t>
      </w:r>
      <w:r>
        <w:rPr>
          <w:u w:val="single"/>
        </w:rPr>
        <w:t xml:space="preserve"> 24 novembre 2021</w:t>
      </w:r>
      <w:r>
        <w:t xml:space="preserve">. </w:t>
      </w:r>
    </w:p>
    <w:p w:rsidR="000E3C45" w:rsidRDefault="000E3C45" w:rsidP="000E3C45">
      <w:pPr>
        <w:pStyle w:val="normal"/>
        <w:ind w:firstLine="708"/>
      </w:pPr>
      <w:r>
        <w:t xml:space="preserve">    Richiesta di avvio della procedura di raffreddamento e conciliazione ex. art. 1, </w:t>
      </w:r>
    </w:p>
    <w:p w:rsidR="000E3C45" w:rsidRDefault="000E3C45" w:rsidP="000E3C45">
      <w:pPr>
        <w:pStyle w:val="normal"/>
        <w:ind w:firstLine="708"/>
      </w:pPr>
      <w:r>
        <w:t xml:space="preserve">    comma 4, L.83/2000.</w:t>
      </w:r>
    </w:p>
    <w:p w:rsidR="000E3C45" w:rsidRDefault="000E3C45" w:rsidP="000E3C45">
      <w:pPr>
        <w:pStyle w:val="normal"/>
      </w:pPr>
    </w:p>
    <w:p w:rsidR="000E3C45" w:rsidRDefault="000E3C45" w:rsidP="000E3C45">
      <w:pPr>
        <w:pStyle w:val="normal"/>
      </w:pPr>
    </w:p>
    <w:p w:rsidR="000E3C45" w:rsidRDefault="000E3C45" w:rsidP="000E3C45">
      <w:pPr>
        <w:pStyle w:val="normal"/>
      </w:pPr>
      <w:r>
        <w:t xml:space="preserve">                Si porta a conoscenza a tutti i genitori dello sciopero in oggetto di tutto il personale ATA.</w:t>
      </w:r>
    </w:p>
    <w:p w:rsidR="000E3C45" w:rsidRPr="000E3C45" w:rsidRDefault="000E3C45" w:rsidP="000E3C45">
      <w:pPr>
        <w:pStyle w:val="normal"/>
        <w:rPr>
          <w:u w:val="single"/>
        </w:rPr>
      </w:pPr>
      <w:r>
        <w:tab/>
        <w:t xml:space="preserve">  (Collaboratori scolastici e Assistenti Amministrativi ) indetto per </w:t>
      </w:r>
      <w:r w:rsidRPr="000E3C45">
        <w:rPr>
          <w:u w:val="single"/>
        </w:rPr>
        <w:t>Mercoledì 24 Novembre 2021.</w:t>
      </w:r>
    </w:p>
    <w:p w:rsidR="000E3C45" w:rsidRDefault="000E3C45" w:rsidP="000E3C45">
      <w:pPr>
        <w:pStyle w:val="normal"/>
      </w:pPr>
      <w:r>
        <w:t xml:space="preserve">              Pertanto potrebbe non essere garantito il regolare svolgimento delle lezioni, i servizi di segreteria da parte del personale amministrativo, la vigilanza degli alunni e la pulizia dei locali, da parte dei collaboratori scolastici.</w:t>
      </w:r>
    </w:p>
    <w:p w:rsidR="000E3C45" w:rsidRPr="000E3C45" w:rsidRDefault="000E3C45" w:rsidP="000E3C45">
      <w:pPr>
        <w:pStyle w:val="normal"/>
      </w:pPr>
      <w:r w:rsidRPr="000E3C45">
        <w:t xml:space="preserve">                   </w:t>
      </w:r>
      <w:r w:rsidRPr="000E3C45">
        <w:rPr>
          <w:sz w:val="24"/>
        </w:rPr>
        <w:t xml:space="preserve"> I Genitori – ivi compresi quelli degli alunni che utilizzano il trasporto scolastico sono caldamente invitati ad accompagnare personalmente i propri figli per verificare se e quale tipo di servizio la scuola sarà in grado di</w:t>
      </w:r>
      <w:r w:rsidRPr="000E3C45">
        <w:rPr>
          <w:spacing w:val="-1"/>
          <w:sz w:val="24"/>
        </w:rPr>
        <w:t xml:space="preserve"> </w:t>
      </w:r>
      <w:r w:rsidRPr="000E3C45">
        <w:rPr>
          <w:sz w:val="24"/>
        </w:rPr>
        <w:t>offrire</w:t>
      </w:r>
      <w:r w:rsidRPr="000E3C45">
        <w:rPr>
          <w:rFonts w:ascii="Calibri" w:hAnsi="Calibri"/>
          <w:sz w:val="24"/>
        </w:rPr>
        <w:t>.</w:t>
      </w:r>
    </w:p>
    <w:p w:rsidR="000E3C45" w:rsidRPr="000E3C45" w:rsidRDefault="000E3C45" w:rsidP="000E3C45">
      <w:pPr>
        <w:pStyle w:val="normal"/>
      </w:pPr>
    </w:p>
    <w:p w:rsidR="000E3C45" w:rsidRPr="000E3C45" w:rsidRDefault="000E3C45" w:rsidP="000E3C45">
      <w:pPr>
        <w:pStyle w:val="normal"/>
      </w:pPr>
    </w:p>
    <w:p w:rsidR="000E3C45" w:rsidRDefault="000E3C45" w:rsidP="000E3C45">
      <w:pPr>
        <w:pStyle w:val="normal"/>
      </w:pPr>
      <w:r>
        <w:t xml:space="preserve">                </w:t>
      </w:r>
    </w:p>
    <w:p w:rsidR="000E3C45" w:rsidRDefault="000E3C45" w:rsidP="000E3C45">
      <w:pPr>
        <w:pStyle w:val="normal"/>
      </w:pPr>
      <w:r>
        <w:t xml:space="preserve">           </w:t>
      </w:r>
    </w:p>
    <w:p w:rsidR="000E3C45" w:rsidRDefault="000E3C45" w:rsidP="000E3C45">
      <w:pPr>
        <w:pStyle w:val="normal"/>
      </w:pPr>
    </w:p>
    <w:p w:rsidR="000E3C45" w:rsidRPr="006D25FE" w:rsidRDefault="000E3C45" w:rsidP="000E3C45">
      <w:pPr>
        <w:jc w:val="right"/>
        <w:rPr>
          <w:b/>
          <w:sz w:val="20"/>
          <w:szCs w:val="20"/>
        </w:rPr>
      </w:pPr>
      <w:r w:rsidRPr="006D25FE">
        <w:rPr>
          <w:b/>
          <w:sz w:val="20"/>
          <w:szCs w:val="20"/>
        </w:rPr>
        <w:t>IL DIRIGENTE SCOLASTICO</w:t>
      </w:r>
    </w:p>
    <w:p w:rsidR="000E3C45" w:rsidRPr="006D25FE" w:rsidRDefault="000E3C45" w:rsidP="000E3C45">
      <w:pPr>
        <w:jc w:val="right"/>
        <w:rPr>
          <w:b/>
          <w:sz w:val="20"/>
          <w:szCs w:val="20"/>
        </w:rPr>
      </w:pPr>
      <w:r w:rsidRPr="006D25FE">
        <w:rPr>
          <w:b/>
          <w:sz w:val="20"/>
          <w:szCs w:val="20"/>
        </w:rPr>
        <w:t>Dott.ssa CRISTINA MARAVALLE</w:t>
      </w:r>
    </w:p>
    <w:p w:rsidR="000E3C45" w:rsidRPr="006D25FE" w:rsidRDefault="000E3C45" w:rsidP="000E3C45">
      <w:pPr>
        <w:jc w:val="right"/>
        <w:rPr>
          <w:b/>
        </w:rPr>
      </w:pPr>
      <w:r w:rsidRPr="006D25FE">
        <w:rPr>
          <w:b/>
          <w:sz w:val="20"/>
          <w:szCs w:val="20"/>
        </w:rPr>
        <w:t>Firma autografa sostit</w:t>
      </w:r>
      <w:r>
        <w:rPr>
          <w:b/>
          <w:sz w:val="20"/>
          <w:szCs w:val="20"/>
        </w:rPr>
        <w:t xml:space="preserve">uita a mezzo stampa ai sensi </w:t>
      </w:r>
      <w:r>
        <w:rPr>
          <w:b/>
          <w:sz w:val="20"/>
          <w:szCs w:val="20"/>
        </w:rPr>
        <w:br/>
      </w:r>
      <w:r w:rsidRPr="006D25FE">
        <w:rPr>
          <w:b/>
          <w:sz w:val="20"/>
          <w:szCs w:val="20"/>
        </w:rPr>
        <w:t>dell’art. 3, comma 2 del D.lgs 39/1993</w:t>
      </w:r>
    </w:p>
    <w:p w:rsidR="000E3C45" w:rsidRDefault="000E3C45" w:rsidP="000E3C45">
      <w:pPr>
        <w:pStyle w:val="Corpodeltesto"/>
        <w:jc w:val="right"/>
        <w:rPr>
          <w:b/>
          <w:sz w:val="26"/>
        </w:rPr>
      </w:pPr>
    </w:p>
    <w:p w:rsidR="000E3C45" w:rsidRDefault="000E3C45" w:rsidP="000E3C45">
      <w:pPr>
        <w:pStyle w:val="Corpodeltesto"/>
        <w:rPr>
          <w:b/>
          <w:sz w:val="26"/>
        </w:rPr>
      </w:pPr>
    </w:p>
    <w:p w:rsidR="00A3531F" w:rsidRDefault="00A3531F"/>
    <w:sectPr w:rsidR="00A3531F" w:rsidSect="00A35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E3C45"/>
    <w:rsid w:val="000E3C45"/>
    <w:rsid w:val="002B62AC"/>
    <w:rsid w:val="007B732C"/>
    <w:rsid w:val="00A3531F"/>
    <w:rsid w:val="00E5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E3C4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E3C4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0E3C45"/>
    <w:pPr>
      <w:ind w:left="212" w:hanging="361"/>
      <w:outlineLvl w:val="1"/>
    </w:pPr>
    <w:rPr>
      <w:b/>
      <w:bCs/>
      <w:sz w:val="24"/>
      <w:szCs w:val="24"/>
    </w:rPr>
  </w:style>
  <w:style w:type="paragraph" w:customStyle="1" w:styleId="normal">
    <w:name w:val="normal"/>
    <w:rsid w:val="000E3C45"/>
    <w:pPr>
      <w:spacing w:after="0"/>
    </w:pPr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3C45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0E3C45"/>
    <w:pPr>
      <w:overflowPunct w:val="0"/>
      <w:adjustRightInd w:val="0"/>
      <w:textAlignment w:val="baseline"/>
    </w:pPr>
    <w:rPr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E3C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C45"/>
    <w:rPr>
      <w:rFonts w:ascii="Tahoma" w:eastAsia="Times New Roman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fabr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>BASTARDS TeaM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cp:lastPrinted>2021-11-03T12:06:00Z</cp:lastPrinted>
  <dcterms:created xsi:type="dcterms:W3CDTF">2021-11-03T16:03:00Z</dcterms:created>
  <dcterms:modified xsi:type="dcterms:W3CDTF">2021-11-03T16:03:00Z</dcterms:modified>
</cp:coreProperties>
</file>