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C" w:rsidRPr="00F17C32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17C32">
        <w:rPr>
          <w:rFonts w:ascii="Tahoma" w:hAnsi="Tahoma" w:cs="Tahoma"/>
          <w:b/>
          <w:color w:val="000000"/>
          <w:sz w:val="20"/>
          <w:szCs w:val="20"/>
        </w:rPr>
        <w:t>ISTITUTO OMNICOMPRENSIVO R.LAPORTA</w:t>
      </w:r>
    </w:p>
    <w:p w:rsidR="0009619C" w:rsidRPr="00F17C32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 xml:space="preserve">05015 FABRO (TR) </w:t>
      </w:r>
      <w:r w:rsidR="00F90F66" w:rsidRPr="00F17C32">
        <w:rPr>
          <w:rFonts w:ascii="Tahoma" w:hAnsi="Tahoma" w:cs="Tahoma"/>
          <w:color w:val="000000"/>
          <w:sz w:val="20"/>
          <w:szCs w:val="20"/>
        </w:rPr>
        <w:t>–</w:t>
      </w:r>
      <w:r w:rsidRPr="00F17C3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90F66" w:rsidRPr="00F17C32">
        <w:rPr>
          <w:rFonts w:ascii="Tahoma" w:hAnsi="Tahoma" w:cs="Tahoma"/>
          <w:color w:val="000000"/>
          <w:sz w:val="20"/>
          <w:szCs w:val="20"/>
        </w:rPr>
        <w:t xml:space="preserve">Piazzale F. </w:t>
      </w:r>
      <w:proofErr w:type="spellStart"/>
      <w:r w:rsidR="00F90F66" w:rsidRPr="00F17C32">
        <w:rPr>
          <w:rFonts w:ascii="Tahoma" w:hAnsi="Tahoma" w:cs="Tahoma"/>
          <w:color w:val="000000"/>
          <w:sz w:val="20"/>
          <w:szCs w:val="20"/>
        </w:rPr>
        <w:t>Parri</w:t>
      </w:r>
      <w:proofErr w:type="spellEnd"/>
      <w:r w:rsidR="00F90F66" w:rsidRPr="00F17C32">
        <w:rPr>
          <w:rFonts w:ascii="Tahoma" w:hAnsi="Tahoma" w:cs="Tahoma"/>
          <w:color w:val="000000"/>
          <w:sz w:val="20"/>
          <w:szCs w:val="20"/>
        </w:rPr>
        <w:t xml:space="preserve"> 3 </w:t>
      </w:r>
      <w:r w:rsidRPr="00F17C32">
        <w:rPr>
          <w:rFonts w:ascii="Tahoma" w:hAnsi="Tahoma" w:cs="Tahoma"/>
          <w:color w:val="000000"/>
          <w:sz w:val="20"/>
          <w:szCs w:val="20"/>
        </w:rPr>
        <w:t xml:space="preserve"> - Tel. 0763/832044-839175 - </w:t>
      </w:r>
      <w:r w:rsidR="00F90F66" w:rsidRPr="00F17C32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9619C" w:rsidRPr="00F17C32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 xml:space="preserve">Cod. </w:t>
      </w:r>
      <w:proofErr w:type="spellStart"/>
      <w:r w:rsidRPr="00F17C32">
        <w:rPr>
          <w:rFonts w:ascii="Tahoma" w:hAnsi="Tahoma" w:cs="Tahoma"/>
          <w:color w:val="000000"/>
          <w:sz w:val="20"/>
          <w:szCs w:val="20"/>
        </w:rPr>
        <w:t>Mecc</w:t>
      </w:r>
      <w:proofErr w:type="spellEnd"/>
      <w:r w:rsidRPr="00F17C32">
        <w:rPr>
          <w:rFonts w:ascii="Tahoma" w:hAnsi="Tahoma" w:cs="Tahoma"/>
          <w:color w:val="000000"/>
          <w:sz w:val="20"/>
          <w:szCs w:val="20"/>
        </w:rPr>
        <w:t>. TRIC815008 - E-Mail tric815008@istruzione.it - C.F.90009750556</w:t>
      </w:r>
    </w:p>
    <w:p w:rsidR="0009619C" w:rsidRPr="00F17C32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 xml:space="preserve">E Mail </w:t>
      </w:r>
      <w:proofErr w:type="spellStart"/>
      <w:r w:rsidRPr="00F17C32">
        <w:rPr>
          <w:rFonts w:ascii="Tahoma" w:hAnsi="Tahoma" w:cs="Tahoma"/>
          <w:color w:val="000000"/>
          <w:sz w:val="20"/>
          <w:szCs w:val="20"/>
        </w:rPr>
        <w:t>cert</w:t>
      </w:r>
      <w:proofErr w:type="spellEnd"/>
      <w:r w:rsidRPr="00F17C32">
        <w:rPr>
          <w:rFonts w:ascii="Tahoma" w:hAnsi="Tahoma" w:cs="Tahoma"/>
          <w:color w:val="000000"/>
          <w:sz w:val="20"/>
          <w:szCs w:val="20"/>
        </w:rPr>
        <w:t>. tric815008@pec.istruzione.it</w:t>
      </w:r>
    </w:p>
    <w:p w:rsidR="00756720" w:rsidRPr="00F17C32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>Sito web : www.istfabro.gov.it</w:t>
      </w:r>
    </w:p>
    <w:p w:rsidR="005B5AE6" w:rsidRPr="00F17C32" w:rsidRDefault="005B5AE6" w:rsidP="00733A75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rPr>
          <w:rFonts w:ascii="Tahoma" w:eastAsia="Verdana" w:hAnsi="Tahoma" w:cs="Tahoma"/>
          <w:color w:val="000000"/>
          <w:sz w:val="20"/>
          <w:szCs w:val="20"/>
        </w:rPr>
      </w:pPr>
      <w:bookmarkStart w:id="0" w:name="_GoBack"/>
      <w:bookmarkEnd w:id="0"/>
    </w:p>
    <w:p w:rsidR="00E67E0D" w:rsidRPr="00F17C32" w:rsidRDefault="00E67E0D" w:rsidP="00E67E0D">
      <w:pPr>
        <w:tabs>
          <w:tab w:val="left" w:pos="7895"/>
        </w:tabs>
        <w:spacing w:before="57"/>
        <w:ind w:left="470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>Prot</w:t>
      </w:r>
      <w:proofErr w:type="spellEnd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>.</w:t>
      </w:r>
      <w:r w:rsidR="00F8011D">
        <w:rPr>
          <w:rFonts w:ascii="Tahoma" w:eastAsia="Times New Roman" w:hAnsi="Tahoma" w:cs="Tahoma"/>
          <w:sz w:val="20"/>
          <w:szCs w:val="20"/>
          <w:lang w:eastAsia="it-IT"/>
        </w:rPr>
        <w:t xml:space="preserve"> 5261</w:t>
      </w:r>
      <w:r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  /C23                                                                  </w:t>
      </w:r>
      <w:proofErr w:type="spellStart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>Fabro</w:t>
      </w:r>
      <w:proofErr w:type="spellEnd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 18 Giugno 2021</w:t>
      </w:r>
    </w:p>
    <w:p w:rsidR="00E67E0D" w:rsidRPr="00F17C32" w:rsidRDefault="00E67E0D" w:rsidP="00E67E0D">
      <w:pPr>
        <w:pStyle w:val="Heading1"/>
        <w:ind w:left="2040" w:right="1684"/>
        <w:jc w:val="center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DECRETO</w:t>
      </w:r>
      <w:r w:rsidRPr="00F17C32">
        <w:rPr>
          <w:rFonts w:ascii="Tahoma" w:hAnsi="Tahoma" w:cs="Tahoma"/>
          <w:spacing w:val="1"/>
          <w:sz w:val="20"/>
          <w:szCs w:val="20"/>
        </w:rPr>
        <w:t xml:space="preserve"> </w:t>
      </w:r>
      <w:r w:rsidRPr="00F17C32">
        <w:rPr>
          <w:rFonts w:ascii="Tahoma" w:hAnsi="Tahoma" w:cs="Tahoma"/>
          <w:sz w:val="20"/>
          <w:szCs w:val="20"/>
        </w:rPr>
        <w:t>NOMINA</w:t>
      </w:r>
      <w:r w:rsidRPr="00F17C32">
        <w:rPr>
          <w:rFonts w:ascii="Tahoma" w:hAnsi="Tahoma" w:cs="Tahoma"/>
          <w:spacing w:val="-1"/>
          <w:sz w:val="20"/>
          <w:szCs w:val="20"/>
        </w:rPr>
        <w:t xml:space="preserve"> </w:t>
      </w:r>
      <w:r w:rsidRPr="00F17C32">
        <w:rPr>
          <w:rFonts w:ascii="Tahoma" w:hAnsi="Tahoma" w:cs="Tahoma"/>
          <w:sz w:val="20"/>
          <w:szCs w:val="20"/>
        </w:rPr>
        <w:t>RUP</w:t>
      </w:r>
      <w:r w:rsidRPr="00F17C32">
        <w:rPr>
          <w:rFonts w:ascii="Tahoma" w:hAnsi="Tahoma" w:cs="Tahoma"/>
          <w:spacing w:val="-2"/>
          <w:sz w:val="20"/>
          <w:szCs w:val="20"/>
        </w:rPr>
        <w:t xml:space="preserve"> </w:t>
      </w:r>
      <w:r w:rsidRPr="00F17C32">
        <w:rPr>
          <w:rFonts w:ascii="Tahoma" w:hAnsi="Tahoma" w:cs="Tahoma"/>
          <w:sz w:val="20"/>
          <w:szCs w:val="20"/>
        </w:rPr>
        <w:t>(RESPONSABILE</w:t>
      </w:r>
      <w:r w:rsidRPr="00F17C32">
        <w:rPr>
          <w:rFonts w:ascii="Tahoma" w:hAnsi="Tahoma" w:cs="Tahoma"/>
          <w:spacing w:val="1"/>
          <w:sz w:val="20"/>
          <w:szCs w:val="20"/>
        </w:rPr>
        <w:t xml:space="preserve"> </w:t>
      </w:r>
      <w:r w:rsidRPr="00F17C32">
        <w:rPr>
          <w:rFonts w:ascii="Tahoma" w:hAnsi="Tahoma" w:cs="Tahoma"/>
          <w:sz w:val="20"/>
          <w:szCs w:val="20"/>
        </w:rPr>
        <w:t>UNICO</w:t>
      </w:r>
      <w:r w:rsidRPr="00F17C32">
        <w:rPr>
          <w:rFonts w:ascii="Tahoma" w:hAnsi="Tahoma" w:cs="Tahoma"/>
          <w:spacing w:val="1"/>
          <w:sz w:val="20"/>
          <w:szCs w:val="20"/>
        </w:rPr>
        <w:t xml:space="preserve"> </w:t>
      </w:r>
      <w:r w:rsidRPr="00F17C32">
        <w:rPr>
          <w:rFonts w:ascii="Tahoma" w:hAnsi="Tahoma" w:cs="Tahoma"/>
          <w:sz w:val="20"/>
          <w:szCs w:val="20"/>
        </w:rPr>
        <w:t>PROCEDIMENTO)</w:t>
      </w:r>
    </w:p>
    <w:p w:rsidR="00E67E0D" w:rsidRPr="00F17C32" w:rsidRDefault="00E67E0D" w:rsidP="00E67E0D">
      <w:pPr>
        <w:pStyle w:val="Corpodeltesto"/>
        <w:spacing w:line="259" w:lineRule="auto"/>
        <w:ind w:left="391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 xml:space="preserve"> </w:t>
      </w:r>
    </w:p>
    <w:p w:rsidR="00F17C32" w:rsidRPr="00F17C32" w:rsidRDefault="00E67E0D" w:rsidP="00F17C32">
      <w:pPr>
        <w:rPr>
          <w:rFonts w:ascii="Tahoma" w:eastAsia="Times New Roman" w:hAnsi="Tahoma" w:cs="Tahoma"/>
          <w:sz w:val="20"/>
          <w:szCs w:val="20"/>
          <w:lang w:eastAsia="it-IT"/>
        </w:rPr>
      </w:pPr>
      <w:r w:rsidRPr="00F17C32">
        <w:rPr>
          <w:rFonts w:ascii="Tahoma" w:eastAsia="Times New Roman" w:hAnsi="Tahoma" w:cs="Tahoma"/>
          <w:sz w:val="20"/>
          <w:szCs w:val="20"/>
          <w:lang w:eastAsia="it-IT"/>
        </w:rPr>
        <w:t>Fondi Strutturali Europei – Programma Operativo Nazionale “Per la scuola,</w:t>
      </w:r>
      <w:r w:rsidRPr="00F17C3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17C32">
        <w:rPr>
          <w:rFonts w:ascii="Tahoma" w:eastAsia="Times New Roman" w:hAnsi="Tahoma" w:cs="Tahoma"/>
          <w:sz w:val="20"/>
          <w:szCs w:val="20"/>
          <w:lang w:eastAsia="it-IT"/>
        </w:rPr>
        <w:t>competenze e ambienti per l’apprendimento” 2014-2020. Asse I – Istruzione – Fondo</w:t>
      </w:r>
      <w:r w:rsidRPr="00F17C3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Sociale Europeo (FSE).Programma Operativo Complementare “Per la scuola, competenze e ambienti per l’apprendimento” 2014-2020. Asse I – Istruzione – Obiettivi Specifici 10.1, 10.2 e 10.3– Azioni 10.1.1,10.2.2 e 10.3.1. Avviso pubblico </w:t>
      </w:r>
      <w:proofErr w:type="spellStart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>prot</w:t>
      </w:r>
      <w:proofErr w:type="spellEnd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. n. 9707 del 27/04/2021  Realizzazione di percorsi educativi volti al potenziamento delle competenze e per l’aggregazione e la socializzazione delle studentesse e degli studenti nell'emergenza    </w:t>
      </w:r>
      <w:proofErr w:type="spellStart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>Covid</w:t>
      </w:r>
      <w:proofErr w:type="spellEnd"/>
      <w:r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 -19 (</w:t>
      </w:r>
      <w:r w:rsidRPr="00F17C32">
        <w:rPr>
          <w:rFonts w:ascii="Tahoma" w:eastAsia="Times New Roman" w:hAnsi="Tahoma" w:cs="Tahoma"/>
          <w:i/>
          <w:sz w:val="20"/>
          <w:szCs w:val="20"/>
          <w:lang w:eastAsia="it-IT"/>
        </w:rPr>
        <w:t>Apprendimento e socialità</w:t>
      </w:r>
      <w:r w:rsidRPr="00F17C32">
        <w:rPr>
          <w:rFonts w:ascii="Tahoma" w:eastAsia="Times New Roman" w:hAnsi="Tahoma" w:cs="Tahoma"/>
          <w:sz w:val="20"/>
          <w:szCs w:val="20"/>
          <w:lang w:eastAsia="it-IT"/>
        </w:rPr>
        <w:t>).</w:t>
      </w:r>
      <w:r w:rsidR="003A417C"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  </w:t>
      </w:r>
      <w:hyperlink r:id="rId8" w:anchor="fse0" w:history="1"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 xml:space="preserve">10.2.2A-FSEPON-UM-2021-48   “ </w:t>
        </w:r>
        <w:proofErr w:type="spellStart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>Summer</w:t>
        </w:r>
        <w:proofErr w:type="spellEnd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 xml:space="preserve"> </w:t>
        </w:r>
        <w:proofErr w:type="spellStart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>School</w:t>
        </w:r>
        <w:proofErr w:type="spellEnd"/>
      </w:hyperlink>
      <w:r w:rsidR="00F17C32" w:rsidRPr="00F17C32">
        <w:rPr>
          <w:rFonts w:ascii="Tahoma" w:eastAsia="Times New Roman" w:hAnsi="Tahoma" w:cs="Tahoma"/>
          <w:sz w:val="20"/>
          <w:szCs w:val="20"/>
          <w:lang w:eastAsia="it-IT"/>
        </w:rPr>
        <w:t xml:space="preserve"> “  CUP E19J21002640001</w:t>
      </w:r>
    </w:p>
    <w:p w:rsidR="00E67E0D" w:rsidRPr="00F17C32" w:rsidRDefault="008D3D05" w:rsidP="008D3D05">
      <w:pPr>
        <w:tabs>
          <w:tab w:val="left" w:pos="5529"/>
        </w:tabs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I</w:t>
      </w:r>
      <w:r w:rsidR="00E67E0D" w:rsidRPr="00F17C32">
        <w:rPr>
          <w:rFonts w:ascii="Tahoma" w:hAnsi="Tahoma" w:cs="Tahoma"/>
          <w:b/>
          <w:sz w:val="20"/>
          <w:szCs w:val="20"/>
        </w:rPr>
        <w:t>l</w:t>
      </w:r>
      <w:r w:rsidR="00E67E0D" w:rsidRPr="00F17C32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="00E67E0D" w:rsidRPr="00F17C32">
        <w:rPr>
          <w:rFonts w:ascii="Tahoma" w:hAnsi="Tahoma" w:cs="Tahoma"/>
          <w:b/>
          <w:sz w:val="20"/>
          <w:szCs w:val="20"/>
        </w:rPr>
        <w:t>Dirigente</w:t>
      </w:r>
      <w:r w:rsidR="00E67E0D" w:rsidRPr="00F17C32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="00E67E0D" w:rsidRPr="00F17C32">
        <w:rPr>
          <w:rFonts w:ascii="Tahoma" w:hAnsi="Tahoma" w:cs="Tahoma"/>
          <w:b/>
          <w:sz w:val="20"/>
          <w:szCs w:val="20"/>
        </w:rPr>
        <w:t>Scolastico</w:t>
      </w:r>
    </w:p>
    <w:p w:rsidR="00E67E0D" w:rsidRPr="00F17C32" w:rsidRDefault="00E67E0D" w:rsidP="00E67E0D">
      <w:pPr>
        <w:pStyle w:val="Corpodeltesto"/>
        <w:rPr>
          <w:rFonts w:ascii="Tahoma" w:hAnsi="Tahoma" w:cs="Tahoma"/>
          <w:b/>
          <w:sz w:val="20"/>
          <w:szCs w:val="20"/>
        </w:rPr>
      </w:pP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DPR 275/99, concernente norme in materia di autonomia delle Istituzioni scolastiche;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Decreto Legislativo 30 marzo 2001, n. 165 recante “Norme generali sull’ordinamento del lavoro alle dipendenze delle Amministrazioni Pubbliche” e </w:t>
      </w:r>
      <w:proofErr w:type="spellStart"/>
      <w:r w:rsidRPr="00F17C32">
        <w:rPr>
          <w:rFonts w:ascii="Tahoma" w:hAnsi="Tahoma" w:cs="Tahoma"/>
          <w:sz w:val="20"/>
          <w:szCs w:val="20"/>
        </w:rPr>
        <w:t>ss.mm.ii</w:t>
      </w:r>
      <w:proofErr w:type="spellEnd"/>
      <w:r w:rsidRPr="00F17C32">
        <w:rPr>
          <w:rFonts w:ascii="Tahoma" w:hAnsi="Tahoma" w:cs="Tahoma"/>
          <w:sz w:val="20"/>
          <w:szCs w:val="20"/>
        </w:rPr>
        <w:t>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VISTI</w:t>
      </w:r>
      <w:r w:rsidRPr="00F17C32">
        <w:rPr>
          <w:rFonts w:ascii="Tahoma" w:hAnsi="Tahoma" w:cs="Tahoma"/>
          <w:sz w:val="20"/>
          <w:szCs w:val="20"/>
        </w:rPr>
        <w:t xml:space="preserve"> 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Decreto Interministeriale 129/2018 “Regolamento concernente le Istruzioni generali sulla gestione amministrativo-contabile delle istituzioni scolastiche”;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progetto presentato da questa Istituzione scolastica nell’ambito dell’avviso specificato in oggetto, piano n. 1053336   del 20/05/2021 , assunto al protocollo MIUR in data 20/05/2021 con il n. 14681;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Programma 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</w:r>
      <w:proofErr w:type="spellStart"/>
      <w:r w:rsidRPr="00F17C32">
        <w:rPr>
          <w:rFonts w:ascii="Tahoma" w:hAnsi="Tahoma" w:cs="Tahoma"/>
          <w:sz w:val="20"/>
          <w:szCs w:val="20"/>
        </w:rPr>
        <w:t>prot</w:t>
      </w:r>
      <w:proofErr w:type="spellEnd"/>
      <w:r w:rsidRPr="00F17C32">
        <w:rPr>
          <w:rFonts w:ascii="Tahoma" w:hAnsi="Tahoma" w:cs="Tahoma"/>
          <w:sz w:val="20"/>
          <w:szCs w:val="20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F17C32">
        <w:rPr>
          <w:rFonts w:ascii="Tahoma" w:hAnsi="Tahoma" w:cs="Tahoma"/>
          <w:sz w:val="20"/>
          <w:szCs w:val="20"/>
        </w:rPr>
        <w:t>Covid</w:t>
      </w:r>
      <w:proofErr w:type="spellEnd"/>
      <w:r w:rsidRPr="00F17C32">
        <w:rPr>
          <w:rFonts w:ascii="Tahoma" w:hAnsi="Tahoma" w:cs="Tahoma"/>
          <w:sz w:val="20"/>
          <w:szCs w:val="20"/>
        </w:rPr>
        <w:t xml:space="preserve"> -19 (Apprendimento e socialità).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VISTA</w:t>
      </w:r>
      <w:r w:rsidRPr="00F17C32">
        <w:rPr>
          <w:rFonts w:ascii="Tahoma" w:hAnsi="Tahoma" w:cs="Tahoma"/>
          <w:sz w:val="20"/>
          <w:szCs w:val="20"/>
        </w:rPr>
        <w:t xml:space="preserve"> la Nota </w:t>
      </w:r>
      <w:proofErr w:type="spellStart"/>
      <w:r w:rsidRPr="00F17C32">
        <w:rPr>
          <w:rFonts w:ascii="Tahoma" w:hAnsi="Tahoma" w:cs="Tahoma"/>
          <w:sz w:val="20"/>
          <w:szCs w:val="20"/>
        </w:rPr>
        <w:t>autorizzativa</w:t>
      </w:r>
      <w:proofErr w:type="spellEnd"/>
      <w:r w:rsidRPr="00F17C32">
        <w:rPr>
          <w:rFonts w:ascii="Tahoma" w:hAnsi="Tahoma" w:cs="Tahoma"/>
          <w:sz w:val="20"/>
          <w:szCs w:val="20"/>
        </w:rPr>
        <w:t xml:space="preserve"> del MIUR </w:t>
      </w:r>
      <w:proofErr w:type="spellStart"/>
      <w:r w:rsidRPr="00F17C32">
        <w:rPr>
          <w:rFonts w:ascii="Tahoma" w:hAnsi="Tahoma" w:cs="Tahoma"/>
          <w:sz w:val="20"/>
          <w:szCs w:val="20"/>
        </w:rPr>
        <w:t>prot</w:t>
      </w:r>
      <w:proofErr w:type="spellEnd"/>
      <w:r w:rsidRPr="00F17C32">
        <w:rPr>
          <w:rFonts w:ascii="Tahoma" w:hAnsi="Tahoma" w:cs="Tahoma"/>
          <w:sz w:val="20"/>
          <w:szCs w:val="20"/>
        </w:rPr>
        <w:t>. n. AOODGEFID/17653 del 07/06/2021 che rappresenta la formale autorizzazione dei progetti e impegno di spesa della singola Istituzione Scolastica;</w:t>
      </w:r>
    </w:p>
    <w:p w:rsidR="00342456" w:rsidRPr="00F17C32" w:rsidRDefault="00E67E0D" w:rsidP="00B04155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VISTA</w:t>
      </w:r>
      <w:r w:rsidRPr="00F17C32">
        <w:rPr>
          <w:rFonts w:ascii="Tahoma" w:hAnsi="Tahoma" w:cs="Tahoma"/>
          <w:sz w:val="20"/>
          <w:szCs w:val="20"/>
        </w:rPr>
        <w:t xml:space="preserve"> la delibera n.  31 del Commissario Straordinario  del 28/5/2021</w:t>
      </w:r>
      <w:r w:rsidR="00B04155" w:rsidRPr="00F17C32">
        <w:rPr>
          <w:rFonts w:ascii="Tahoma" w:hAnsi="Tahoma" w:cs="Tahoma"/>
          <w:sz w:val="20"/>
          <w:szCs w:val="20"/>
        </w:rPr>
        <w:t xml:space="preserve"> </w:t>
      </w:r>
    </w:p>
    <w:p w:rsidR="00B04155" w:rsidRPr="00F17C32" w:rsidRDefault="00342456" w:rsidP="00B04155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VISTE</w:t>
      </w:r>
      <w:r w:rsidRPr="00F17C32">
        <w:rPr>
          <w:rFonts w:ascii="Tahoma" w:hAnsi="Tahoma" w:cs="Tahoma"/>
          <w:sz w:val="20"/>
          <w:szCs w:val="20"/>
        </w:rPr>
        <w:t xml:space="preserve"> </w:t>
      </w:r>
      <w:r w:rsidR="00B04155" w:rsidRPr="00F17C32">
        <w:rPr>
          <w:rFonts w:ascii="Tahoma" w:hAnsi="Tahoma" w:cs="Tahoma"/>
          <w:sz w:val="20"/>
          <w:szCs w:val="20"/>
        </w:rPr>
        <w:t xml:space="preserve"> le delibere dei Collegi Docenti : </w:t>
      </w:r>
    </w:p>
    <w:p w:rsidR="00B04155" w:rsidRPr="00F17C32" w:rsidRDefault="00B04155" w:rsidP="00B04155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IPAA  : Verbale Collegio N. 1   Del 19/05/2021   - Delibera N. 3</w:t>
      </w:r>
    </w:p>
    <w:p w:rsidR="00B04155" w:rsidRPr="00F17C32" w:rsidRDefault="00B04155" w:rsidP="00B04155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PRIM. E SEC. I GRADO  : Verbale Collegio N. 1  Del 21/05/2021 – Delibera N. 4</w:t>
      </w:r>
    </w:p>
    <w:p w:rsidR="00E67E0D" w:rsidRPr="00F17C32" w:rsidRDefault="00B04155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 xml:space="preserve"> con le quale si comunicava l’ adesione a</w:t>
      </w:r>
      <w:r w:rsidR="00E67E0D" w:rsidRPr="00F17C32">
        <w:rPr>
          <w:rFonts w:ascii="Tahoma" w:hAnsi="Tahoma" w:cs="Tahoma"/>
          <w:sz w:val="20"/>
          <w:szCs w:val="20"/>
        </w:rPr>
        <w:t xml:space="preserve">l progetto del PON </w:t>
      </w:r>
      <w:r w:rsidR="00F17C32" w:rsidRPr="00F17C32">
        <w:rPr>
          <w:rFonts w:ascii="Tahoma" w:hAnsi="Tahoma" w:cs="Tahoma"/>
          <w:sz w:val="20"/>
          <w:szCs w:val="20"/>
        </w:rPr>
        <w:t xml:space="preserve"> </w:t>
      </w:r>
      <w:hyperlink r:id="rId9" w:anchor="fse0" w:history="1"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 xml:space="preserve">10.2.2A-FSEPON-UM-2021-48 “ </w:t>
        </w:r>
        <w:proofErr w:type="spellStart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>Summer</w:t>
        </w:r>
        <w:proofErr w:type="spellEnd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 xml:space="preserve"> </w:t>
        </w:r>
        <w:proofErr w:type="spellStart"/>
        <w:r w:rsidR="00F17C32" w:rsidRPr="00F17C32">
          <w:rPr>
            <w:rFonts w:ascii="Tahoma" w:eastAsia="Times New Roman" w:hAnsi="Tahoma" w:cs="Tahoma"/>
            <w:sz w:val="20"/>
            <w:szCs w:val="20"/>
            <w:lang w:eastAsia="it-IT"/>
          </w:rPr>
          <w:t>School</w:t>
        </w:r>
        <w:proofErr w:type="spellEnd"/>
      </w:hyperlink>
      <w:r w:rsidR="00F17C32" w:rsidRPr="00F17C32">
        <w:rPr>
          <w:rFonts w:ascii="Tahoma" w:eastAsia="Times New Roman" w:hAnsi="Tahoma" w:cs="Tahoma"/>
          <w:sz w:val="20"/>
          <w:szCs w:val="20"/>
          <w:lang w:eastAsia="it-IT"/>
        </w:rPr>
        <w:t>” p</w:t>
      </w:r>
      <w:r w:rsidR="00E67E0D" w:rsidRPr="00F17C32">
        <w:rPr>
          <w:rFonts w:ascii="Tahoma" w:hAnsi="Tahoma" w:cs="Tahoma"/>
          <w:sz w:val="20"/>
          <w:szCs w:val="20"/>
        </w:rPr>
        <w:t xml:space="preserve">er un importo di € </w:t>
      </w:r>
      <w:r w:rsidR="00F17C32">
        <w:rPr>
          <w:rFonts w:ascii="Tahoma" w:hAnsi="Tahoma" w:cs="Tahoma"/>
          <w:sz w:val="20"/>
          <w:szCs w:val="20"/>
        </w:rPr>
        <w:t xml:space="preserve"> 44.574,00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VISTO</w:t>
      </w:r>
      <w:r w:rsidRPr="00F17C32">
        <w:rPr>
          <w:rFonts w:ascii="Tahoma" w:hAnsi="Tahoma" w:cs="Tahoma"/>
          <w:sz w:val="20"/>
          <w:szCs w:val="20"/>
        </w:rPr>
        <w:t xml:space="preserve"> il Regolamento di Istituto;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lastRenderedPageBreak/>
        <w:t>CONSIDERATO CHE</w:t>
      </w:r>
      <w:r w:rsidRPr="00F17C32">
        <w:rPr>
          <w:rFonts w:ascii="Tahoma" w:hAnsi="Tahoma" w:cs="Tahoma"/>
          <w:sz w:val="20"/>
          <w:szCs w:val="20"/>
        </w:rPr>
        <w:t xml:space="preserve"> ai sensi dell’art. 32 del </w:t>
      </w:r>
      <w:proofErr w:type="spellStart"/>
      <w:r w:rsidRPr="00F17C32">
        <w:rPr>
          <w:rFonts w:ascii="Tahoma" w:hAnsi="Tahoma" w:cs="Tahoma"/>
          <w:sz w:val="20"/>
          <w:szCs w:val="20"/>
        </w:rPr>
        <w:t>D.lgs</w:t>
      </w:r>
      <w:proofErr w:type="spellEnd"/>
      <w:r w:rsidRPr="00F17C32">
        <w:rPr>
          <w:rFonts w:ascii="Tahoma" w:hAnsi="Tahoma" w:cs="Tahoma"/>
          <w:sz w:val="20"/>
          <w:szCs w:val="20"/>
        </w:rPr>
        <w:t xml:space="preserve"> 50/2016, il Responsabile Unico del Procedimento per il Progetto PON-FSE “</w:t>
      </w:r>
      <w:proofErr w:type="spellStart"/>
      <w:r w:rsidR="00F17C32" w:rsidRPr="00F17C32">
        <w:rPr>
          <w:rFonts w:ascii="Tahoma" w:hAnsi="Tahoma" w:cs="Tahoma"/>
          <w:sz w:val="20"/>
          <w:szCs w:val="20"/>
        </w:rPr>
        <w:t>Summer</w:t>
      </w:r>
      <w:proofErr w:type="spellEnd"/>
      <w:r w:rsidR="00F17C32" w:rsidRPr="00F17C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7C32" w:rsidRPr="00F17C32">
        <w:rPr>
          <w:rFonts w:ascii="Tahoma" w:hAnsi="Tahoma" w:cs="Tahoma"/>
          <w:sz w:val="20"/>
          <w:szCs w:val="20"/>
        </w:rPr>
        <w:t>Schoo</w:t>
      </w:r>
      <w:r w:rsidR="00F17C32">
        <w:rPr>
          <w:rFonts w:ascii="Tahoma" w:hAnsi="Tahoma" w:cs="Tahoma"/>
          <w:sz w:val="20"/>
          <w:szCs w:val="20"/>
        </w:rPr>
        <w:t>l</w:t>
      </w:r>
      <w:proofErr w:type="spellEnd"/>
      <w:r w:rsidRPr="00F17C32">
        <w:rPr>
          <w:rFonts w:ascii="Tahoma" w:hAnsi="Tahoma" w:cs="Tahoma"/>
          <w:sz w:val="20"/>
          <w:szCs w:val="20"/>
        </w:rPr>
        <w:t>” deve essere nominato con atto formale del responsabile in posizione apicale dell’unità organizzativa;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CONSIDERATO CHE</w:t>
      </w:r>
      <w:r w:rsidRPr="00F17C32">
        <w:rPr>
          <w:rFonts w:ascii="Tahoma" w:hAnsi="Tahoma" w:cs="Tahoma"/>
          <w:sz w:val="20"/>
          <w:szCs w:val="20"/>
        </w:rPr>
        <w:t xml:space="preserve"> la Dott.ssa Cristina MARAVALLE  ha provveduto alla propria profilatura in qualità di RUP di codesto Istituto sul sito </w:t>
      </w:r>
      <w:proofErr w:type="spellStart"/>
      <w:r w:rsidRPr="00F17C32">
        <w:rPr>
          <w:rFonts w:ascii="Tahoma" w:hAnsi="Tahoma" w:cs="Tahoma"/>
          <w:sz w:val="20"/>
          <w:szCs w:val="20"/>
        </w:rPr>
        <w:t>Anac</w:t>
      </w:r>
      <w:proofErr w:type="spellEnd"/>
      <w:r w:rsidRPr="00F17C32">
        <w:rPr>
          <w:rFonts w:ascii="Tahoma" w:hAnsi="Tahoma" w:cs="Tahoma"/>
          <w:sz w:val="20"/>
          <w:szCs w:val="20"/>
        </w:rPr>
        <w:t xml:space="preserve">  ;</w:t>
      </w:r>
    </w:p>
    <w:p w:rsidR="00E67E0D" w:rsidRPr="00F17C32" w:rsidRDefault="00E67E0D" w:rsidP="0034245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17C32">
        <w:rPr>
          <w:rFonts w:ascii="Tahoma" w:hAnsi="Tahoma" w:cs="Tahoma"/>
          <w:b/>
          <w:sz w:val="20"/>
          <w:szCs w:val="20"/>
        </w:rPr>
        <w:t>DECRETA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di conferire a se stessa, Cristina MARAVALLE nata a Roma il 02/09/1960 – C.F.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MRVCST60P42H501V, in virtù della qualifica dirigenziale ricoperta, l’incarico di</w:t>
      </w:r>
    </w:p>
    <w:p w:rsidR="00E67E0D" w:rsidRPr="00F17C32" w:rsidRDefault="00E67E0D" w:rsidP="00E67E0D">
      <w:pPr>
        <w:spacing w:after="0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>Responsabile Unico del Procedimento, per la realizzazione del Progetto di seguito indicato:</w:t>
      </w:r>
    </w:p>
    <w:p w:rsidR="00E67E0D" w:rsidRDefault="00E67E0D" w:rsidP="00E67E0D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Normal0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1"/>
        <w:gridCol w:w="6123"/>
        <w:gridCol w:w="1531"/>
      </w:tblGrid>
      <w:tr w:rsidR="00F17C32" w:rsidTr="00F17C32">
        <w:trPr>
          <w:trHeight w:val="290"/>
        </w:trPr>
        <w:tc>
          <w:tcPr>
            <w:tcW w:w="10205" w:type="dxa"/>
            <w:gridSpan w:val="3"/>
            <w:tcBorders>
              <w:top w:val="nil"/>
              <w:left w:val="nil"/>
              <w:right w:val="nil"/>
            </w:tcBorders>
            <w:shd w:val="clear" w:color="auto" w:fill="E6EDFB"/>
          </w:tcPr>
          <w:p w:rsidR="00F17C32" w:rsidRDefault="00F17C32" w:rsidP="00F17C32">
            <w:pPr>
              <w:pStyle w:val="TableParagraph"/>
              <w:spacing w:before="13" w:line="257" w:lineRule="exact"/>
              <w:ind w:left="2340" w:right="24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z w:val="24"/>
              </w:rPr>
              <w:t>Riepilogo moduli - 10.2.2A Competenze di base</w:t>
            </w:r>
          </w:p>
        </w:tc>
      </w:tr>
      <w:tr w:rsidR="00F17C32" w:rsidTr="00F17C32">
        <w:trPr>
          <w:trHeight w:val="389"/>
        </w:trPr>
        <w:tc>
          <w:tcPr>
            <w:tcW w:w="2551" w:type="dxa"/>
            <w:shd w:val="clear" w:color="auto" w:fill="428ACA"/>
          </w:tcPr>
          <w:p w:rsidR="00F17C32" w:rsidRDefault="00F17C32" w:rsidP="00F17C32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Tipologia modulo</w:t>
            </w:r>
          </w:p>
        </w:tc>
        <w:tc>
          <w:tcPr>
            <w:tcW w:w="6123" w:type="dxa"/>
            <w:shd w:val="clear" w:color="auto" w:fill="428ACA"/>
          </w:tcPr>
          <w:p w:rsidR="00F17C32" w:rsidRDefault="00F17C32" w:rsidP="00F17C32">
            <w:pPr>
              <w:pStyle w:val="TableParagraph"/>
              <w:ind w:left="2728" w:right="27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Titolo</w:t>
            </w:r>
          </w:p>
        </w:tc>
        <w:tc>
          <w:tcPr>
            <w:tcW w:w="1531" w:type="dxa"/>
            <w:shd w:val="clear" w:color="auto" w:fill="428ACA"/>
          </w:tcPr>
          <w:p w:rsidR="00F17C32" w:rsidRDefault="00F17C32" w:rsidP="00F17C32">
            <w:pPr>
              <w:pStyle w:val="TableParagraph"/>
              <w:ind w:left="4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Costo</w:t>
            </w:r>
          </w:p>
        </w:tc>
      </w:tr>
      <w:tr w:rsidR="00F17C32" w:rsidTr="00F17C32">
        <w:trPr>
          <w:trHeight w:val="63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spacing w:line="264" w:lineRule="auto"/>
              <w:ind w:right="388"/>
              <w:rPr>
                <w:sz w:val="20"/>
              </w:rPr>
            </w:pPr>
            <w:r>
              <w:rPr>
                <w:sz w:val="20"/>
              </w:rPr>
              <w:t>Competenza alfabetica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La 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dinamica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4.249,20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</w:tcPr>
          <w:p w:rsidR="00F17C32" w:rsidRDefault="00F17C32" w:rsidP="00F17C32">
            <w:pPr>
              <w:pStyle w:val="TableParagraph"/>
              <w:spacing w:line="264" w:lineRule="auto"/>
              <w:ind w:right="146"/>
              <w:rPr>
                <w:sz w:val="20"/>
              </w:rPr>
            </w:pPr>
            <w:r>
              <w:rPr>
                <w:sz w:val="20"/>
              </w:rPr>
              <w:t>Competenza in Scienze,T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ecnologie</w:t>
            </w:r>
            <w:proofErr w:type="spellEnd"/>
            <w:r>
              <w:rPr>
                <w:sz w:val="20"/>
              </w:rPr>
              <w:t>,Ingegneria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(STEM)</w:t>
            </w:r>
          </w:p>
        </w:tc>
        <w:tc>
          <w:tcPr>
            <w:tcW w:w="6123" w:type="dxa"/>
          </w:tcPr>
          <w:p w:rsidR="00F17C32" w:rsidRDefault="00F17C32" w:rsidP="00F17C32">
            <w:pPr>
              <w:pStyle w:val="TableParagraph"/>
              <w:tabs>
                <w:tab w:val="left" w:leader="dot" w:pos="1623"/>
              </w:tabs>
              <w:ind w:left="78"/>
              <w:rPr>
                <w:sz w:val="20"/>
              </w:rPr>
            </w:pPr>
            <w:r>
              <w:rPr>
                <w:sz w:val="20"/>
              </w:rPr>
              <w:t>Esperimenti in</w:t>
            </w:r>
            <w:r>
              <w:rPr>
                <w:sz w:val="20"/>
              </w:rPr>
              <w:tab/>
              <w:t>campo</w:t>
            </w:r>
          </w:p>
        </w:tc>
        <w:tc>
          <w:tcPr>
            <w:tcW w:w="1531" w:type="dxa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4.041,00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spacing w:line="264" w:lineRule="auto"/>
              <w:ind w:right="146"/>
              <w:rPr>
                <w:sz w:val="20"/>
              </w:rPr>
            </w:pPr>
            <w:r>
              <w:rPr>
                <w:sz w:val="20"/>
              </w:rPr>
              <w:t>Competenza in Scienze,T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ecnologie</w:t>
            </w:r>
            <w:proofErr w:type="spellEnd"/>
            <w:r>
              <w:rPr>
                <w:sz w:val="20"/>
              </w:rPr>
              <w:t>,Ingegneria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(STEM)</w:t>
            </w: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terra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639"/>
        </w:trPr>
        <w:tc>
          <w:tcPr>
            <w:tcW w:w="2551" w:type="dxa"/>
          </w:tcPr>
          <w:p w:rsidR="00F17C32" w:rsidRDefault="00F17C32" w:rsidP="00F17C32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r>
              <w:rPr>
                <w:sz w:val="20"/>
              </w:rPr>
              <w:t>Competenza in materia 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</w:p>
        </w:tc>
        <w:tc>
          <w:tcPr>
            <w:tcW w:w="6123" w:type="dxa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Gioco a..l'orto!</w:t>
            </w:r>
          </w:p>
        </w:tc>
        <w:tc>
          <w:tcPr>
            <w:tcW w:w="1531" w:type="dxa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63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r>
              <w:rPr>
                <w:sz w:val="20"/>
              </w:rPr>
              <w:t>Competenza in materia 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4.249,20</w:t>
            </w:r>
          </w:p>
        </w:tc>
      </w:tr>
      <w:tr w:rsidR="00F17C32" w:rsidTr="00F17C32">
        <w:trPr>
          <w:trHeight w:val="639"/>
        </w:trPr>
        <w:tc>
          <w:tcPr>
            <w:tcW w:w="2551" w:type="dxa"/>
          </w:tcPr>
          <w:p w:rsidR="00F17C32" w:rsidRDefault="00F17C32" w:rsidP="00F17C32">
            <w:pPr>
              <w:pStyle w:val="TableParagraph"/>
              <w:spacing w:line="264" w:lineRule="auto"/>
              <w:ind w:right="435"/>
              <w:rPr>
                <w:sz w:val="20"/>
              </w:rPr>
            </w:pPr>
            <w:r>
              <w:rPr>
                <w:sz w:val="20"/>
              </w:rPr>
              <w:t>Competenza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imprenditoriale</w:t>
            </w:r>
          </w:p>
        </w:tc>
        <w:tc>
          <w:tcPr>
            <w:tcW w:w="6123" w:type="dxa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L'imprenditore 4.0</w:t>
            </w:r>
          </w:p>
        </w:tc>
        <w:tc>
          <w:tcPr>
            <w:tcW w:w="1531" w:type="dxa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4.041,00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r>
              <w:rPr>
                <w:sz w:val="20"/>
              </w:rPr>
              <w:t>Competenza in materia 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Giovani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</w:tcPr>
          <w:p w:rsidR="00F17C32" w:rsidRDefault="00F17C32" w:rsidP="00F17C32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r>
              <w:rPr>
                <w:sz w:val="20"/>
              </w:rPr>
              <w:t>Competenza in materia 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6123" w:type="dxa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Gioco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squadra</w:t>
            </w:r>
          </w:p>
        </w:tc>
        <w:tc>
          <w:tcPr>
            <w:tcW w:w="1531" w:type="dxa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spacing w:line="264" w:lineRule="auto"/>
              <w:ind w:right="158"/>
              <w:rPr>
                <w:sz w:val="20"/>
              </w:rPr>
            </w:pPr>
            <w:r>
              <w:rPr>
                <w:sz w:val="20"/>
              </w:rPr>
              <w:t>Competenza in materia 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Parlo in...arte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889"/>
        </w:trPr>
        <w:tc>
          <w:tcPr>
            <w:tcW w:w="2551" w:type="dxa"/>
          </w:tcPr>
          <w:p w:rsidR="00F17C32" w:rsidRDefault="00F17C32" w:rsidP="00F17C32">
            <w:pPr>
              <w:pStyle w:val="TableParagraph"/>
              <w:spacing w:line="264" w:lineRule="auto"/>
              <w:ind w:right="311"/>
              <w:rPr>
                <w:sz w:val="20"/>
              </w:rPr>
            </w:pPr>
            <w:r>
              <w:rPr>
                <w:sz w:val="20"/>
              </w:rPr>
              <w:t>Competenza personale,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</w:p>
        </w:tc>
        <w:tc>
          <w:tcPr>
            <w:tcW w:w="6123" w:type="dxa"/>
          </w:tcPr>
          <w:p w:rsidR="00F17C32" w:rsidRDefault="00F17C32" w:rsidP="00F17C32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nasce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passato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531" w:type="dxa"/>
          </w:tcPr>
          <w:p w:rsidR="00F17C32" w:rsidRDefault="00F17C32" w:rsidP="00F17C32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€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4.665,60</w:t>
            </w:r>
          </w:p>
        </w:tc>
      </w:tr>
      <w:tr w:rsidR="00F17C32" w:rsidTr="00F17C32">
        <w:trPr>
          <w:trHeight w:val="389"/>
        </w:trPr>
        <w:tc>
          <w:tcPr>
            <w:tcW w:w="255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23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 SCHEDE FINANZIARIE</w:t>
            </w:r>
          </w:p>
        </w:tc>
        <w:tc>
          <w:tcPr>
            <w:tcW w:w="1531" w:type="dxa"/>
            <w:shd w:val="clear" w:color="auto" w:fill="EDEDED"/>
          </w:tcPr>
          <w:p w:rsidR="00F17C32" w:rsidRDefault="00F17C32" w:rsidP="00F17C32">
            <w:pPr>
              <w:pStyle w:val="TableParagraph"/>
              <w:ind w:lef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€ 44.574,00</w:t>
            </w:r>
          </w:p>
        </w:tc>
      </w:tr>
    </w:tbl>
    <w:p w:rsidR="00F17C32" w:rsidRDefault="00F17C32" w:rsidP="00E67E0D">
      <w:pPr>
        <w:spacing w:after="0"/>
        <w:rPr>
          <w:rFonts w:ascii="Tahoma" w:hAnsi="Tahoma" w:cs="Tahoma"/>
          <w:sz w:val="20"/>
          <w:szCs w:val="20"/>
        </w:rPr>
      </w:pPr>
    </w:p>
    <w:p w:rsidR="00F17C32" w:rsidRDefault="00F17C32" w:rsidP="00E67E0D">
      <w:pPr>
        <w:spacing w:after="0"/>
        <w:rPr>
          <w:rFonts w:ascii="Tahoma" w:hAnsi="Tahoma" w:cs="Tahoma"/>
          <w:sz w:val="20"/>
          <w:szCs w:val="20"/>
        </w:rPr>
      </w:pPr>
    </w:p>
    <w:p w:rsidR="00E67E0D" w:rsidRPr="00F17C32" w:rsidRDefault="00E67E0D" w:rsidP="00E67E0D">
      <w:pPr>
        <w:pStyle w:val="Corpodeltesto"/>
        <w:rPr>
          <w:rFonts w:ascii="Tahoma" w:hAnsi="Tahoma" w:cs="Tahoma"/>
          <w:sz w:val="20"/>
          <w:szCs w:val="20"/>
        </w:rPr>
      </w:pPr>
    </w:p>
    <w:p w:rsidR="00342456" w:rsidRPr="00F17C32" w:rsidRDefault="00342456" w:rsidP="00342456">
      <w:pPr>
        <w:autoSpaceDE w:val="0"/>
        <w:autoSpaceDN w:val="0"/>
        <w:adjustRightInd w:val="0"/>
        <w:rPr>
          <w:rFonts w:ascii="Tahoma" w:eastAsia="Verdana" w:hAnsi="Tahoma" w:cs="Tahoma"/>
          <w:color w:val="000000"/>
          <w:sz w:val="20"/>
          <w:szCs w:val="20"/>
        </w:rPr>
      </w:pPr>
      <w:r w:rsidRPr="00F17C32">
        <w:rPr>
          <w:rFonts w:ascii="Tahoma" w:eastAsia="Verdana" w:hAnsi="Tahoma" w:cs="Tahoma"/>
          <w:color w:val="000000"/>
          <w:sz w:val="20"/>
          <w:szCs w:val="20"/>
        </w:rPr>
        <w:t>Tutte le informazioni e i documenti relativi al suddetto progetto saranno pubblicati in</w:t>
      </w:r>
    </w:p>
    <w:p w:rsidR="00342456" w:rsidRPr="00F17C32" w:rsidRDefault="00342456" w:rsidP="00342456">
      <w:pPr>
        <w:spacing w:after="0" w:line="240" w:lineRule="auto"/>
        <w:ind w:left="4253" w:hanging="4253"/>
        <w:rPr>
          <w:rFonts w:ascii="Tahoma" w:hAnsi="Tahoma" w:cs="Tahoma"/>
          <w:sz w:val="20"/>
          <w:szCs w:val="20"/>
        </w:rPr>
      </w:pPr>
      <w:r w:rsidRPr="00F17C32">
        <w:rPr>
          <w:rFonts w:ascii="Tahoma" w:eastAsia="Verdana" w:hAnsi="Tahoma" w:cs="Tahoma"/>
          <w:color w:val="000000"/>
          <w:sz w:val="20"/>
          <w:szCs w:val="20"/>
        </w:rPr>
        <w:t xml:space="preserve">apposita sezione sul sito della scuola </w:t>
      </w:r>
      <w:hyperlink r:id="rId10" w:history="1">
        <w:r w:rsidRPr="00F17C32">
          <w:rPr>
            <w:rStyle w:val="Collegamentoipertestuale"/>
            <w:rFonts w:ascii="Tahoma" w:hAnsi="Tahoma" w:cs="Tahoma"/>
            <w:sz w:val="20"/>
            <w:szCs w:val="20"/>
          </w:rPr>
          <w:t>www.istfabro.edu.it</w:t>
        </w:r>
      </w:hyperlink>
    </w:p>
    <w:p w:rsidR="008D3D05" w:rsidRPr="00F17C32" w:rsidRDefault="008D3D05" w:rsidP="00342456">
      <w:pPr>
        <w:spacing w:after="0" w:line="240" w:lineRule="auto"/>
        <w:ind w:left="4253" w:hanging="4253"/>
        <w:rPr>
          <w:rFonts w:ascii="Tahoma" w:hAnsi="Tahoma" w:cs="Tahoma"/>
          <w:sz w:val="20"/>
          <w:szCs w:val="20"/>
        </w:rPr>
      </w:pPr>
    </w:p>
    <w:p w:rsidR="008D3D05" w:rsidRPr="00F17C32" w:rsidRDefault="008D3D05" w:rsidP="00342456">
      <w:pPr>
        <w:spacing w:after="0" w:line="240" w:lineRule="auto"/>
        <w:ind w:left="4253" w:hanging="4253"/>
        <w:rPr>
          <w:rFonts w:ascii="Tahoma" w:hAnsi="Tahoma" w:cs="Tahoma"/>
          <w:sz w:val="20"/>
          <w:szCs w:val="20"/>
        </w:rPr>
      </w:pPr>
    </w:p>
    <w:p w:rsidR="00756720" w:rsidRPr="00F17C32" w:rsidRDefault="00342456" w:rsidP="00342456">
      <w:pPr>
        <w:pStyle w:val="Corpodeltesto"/>
        <w:spacing w:before="179" w:line="259" w:lineRule="auto"/>
        <w:ind w:left="182"/>
        <w:jc w:val="right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sz w:val="20"/>
          <w:szCs w:val="20"/>
        </w:rPr>
        <w:t xml:space="preserve"> </w:t>
      </w:r>
      <w:r w:rsidR="00756720" w:rsidRPr="00F17C32">
        <w:rPr>
          <w:rFonts w:ascii="Tahoma" w:hAnsi="Tahoma" w:cs="Tahoma"/>
          <w:color w:val="000000"/>
          <w:sz w:val="20"/>
          <w:szCs w:val="20"/>
        </w:rPr>
        <w:t>IL DIRIGENTE SCOLASTICO</w:t>
      </w:r>
    </w:p>
    <w:p w:rsidR="00756720" w:rsidRPr="00F17C32" w:rsidRDefault="00733A75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>Do</w:t>
      </w:r>
      <w:r w:rsidR="00756720" w:rsidRPr="00F17C32">
        <w:rPr>
          <w:rFonts w:ascii="Tahoma" w:hAnsi="Tahoma" w:cs="Tahoma"/>
          <w:color w:val="000000"/>
          <w:sz w:val="20"/>
          <w:szCs w:val="20"/>
        </w:rPr>
        <w:t xml:space="preserve">tt.ssa Cristina </w:t>
      </w:r>
      <w:proofErr w:type="spellStart"/>
      <w:r w:rsidR="00756720" w:rsidRPr="00F17C32">
        <w:rPr>
          <w:rFonts w:ascii="Tahoma" w:hAnsi="Tahoma" w:cs="Tahoma"/>
          <w:color w:val="000000"/>
          <w:sz w:val="20"/>
          <w:szCs w:val="20"/>
        </w:rPr>
        <w:t>Maravalle</w:t>
      </w:r>
      <w:proofErr w:type="spellEnd"/>
    </w:p>
    <w:p w:rsidR="00756720" w:rsidRPr="00F17C32" w:rsidRDefault="00756720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>Documento informatico firmato digitalmente</w:t>
      </w:r>
    </w:p>
    <w:p w:rsidR="00756720" w:rsidRPr="00F17C32" w:rsidRDefault="00756720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 xml:space="preserve"> ai sensi del </w:t>
      </w:r>
      <w:proofErr w:type="spellStart"/>
      <w:r w:rsidRPr="00F17C32">
        <w:rPr>
          <w:rFonts w:ascii="Tahoma" w:hAnsi="Tahoma" w:cs="Tahoma"/>
          <w:color w:val="000000"/>
          <w:sz w:val="20"/>
          <w:szCs w:val="20"/>
        </w:rPr>
        <w:t>D.Lgs</w:t>
      </w:r>
      <w:proofErr w:type="spellEnd"/>
      <w:r w:rsidRPr="00F17C32">
        <w:rPr>
          <w:rFonts w:ascii="Tahoma" w:hAnsi="Tahoma" w:cs="Tahoma"/>
          <w:color w:val="000000"/>
          <w:sz w:val="20"/>
          <w:szCs w:val="20"/>
        </w:rPr>
        <w:t xml:space="preserve"> 82/2005 </w:t>
      </w:r>
      <w:proofErr w:type="spellStart"/>
      <w:r w:rsidRPr="00F17C32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Pr="00F17C32">
        <w:rPr>
          <w:rFonts w:ascii="Tahoma" w:hAnsi="Tahoma" w:cs="Tahoma"/>
          <w:color w:val="000000"/>
          <w:sz w:val="20"/>
          <w:szCs w:val="20"/>
        </w:rPr>
        <w:t xml:space="preserve"> e norme collegate,</w:t>
      </w:r>
    </w:p>
    <w:p w:rsidR="00756720" w:rsidRPr="00F17C32" w:rsidRDefault="0009619C" w:rsidP="00342456">
      <w:pPr>
        <w:spacing w:after="0" w:line="240" w:lineRule="auto"/>
        <w:ind w:hanging="4253"/>
        <w:jc w:val="right"/>
        <w:rPr>
          <w:rFonts w:ascii="Tahoma" w:hAnsi="Tahoma" w:cs="Tahoma"/>
          <w:sz w:val="20"/>
          <w:szCs w:val="20"/>
        </w:rPr>
      </w:pPr>
      <w:r w:rsidRPr="00F17C32">
        <w:rPr>
          <w:rFonts w:ascii="Tahoma" w:hAnsi="Tahoma" w:cs="Tahoma"/>
          <w:color w:val="000000"/>
          <w:sz w:val="20"/>
          <w:szCs w:val="20"/>
        </w:rPr>
        <w:t>il qual</w:t>
      </w:r>
      <w:r w:rsidR="00756720" w:rsidRPr="00F17C32">
        <w:rPr>
          <w:rFonts w:ascii="Tahoma" w:hAnsi="Tahoma" w:cs="Tahoma"/>
          <w:color w:val="000000"/>
          <w:sz w:val="20"/>
          <w:szCs w:val="20"/>
        </w:rPr>
        <w:t>e sostituisce il documento cartaceo e la firma autografa</w:t>
      </w:r>
    </w:p>
    <w:sectPr w:rsidR="00756720" w:rsidRPr="00F17C32" w:rsidSect="00F6559D">
      <w:headerReference w:type="default" r:id="rId11"/>
      <w:footerReference w:type="default" r:id="rId12"/>
      <w:pgSz w:w="11906" w:h="16838"/>
      <w:pgMar w:top="737" w:right="1134" w:bottom="907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C32" w:rsidRDefault="00F17C32">
      <w:pPr>
        <w:spacing w:after="0" w:line="240" w:lineRule="auto"/>
      </w:pPr>
      <w:r>
        <w:separator/>
      </w:r>
    </w:p>
  </w:endnote>
  <w:endnote w:type="continuationSeparator" w:id="1">
    <w:p w:rsidR="00F17C32" w:rsidRDefault="00F1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32" w:rsidRDefault="00F17C32" w:rsidP="001204EF">
    <w:pPr>
      <w:spacing w:after="0" w:line="240" w:lineRule="auto"/>
      <w:ind w:left="4253" w:hanging="4253"/>
      <w:jc w:val="right"/>
      <w:rPr>
        <w:sz w:val="16"/>
        <w:szCs w:val="16"/>
      </w:rPr>
    </w:pPr>
  </w:p>
  <w:p w:rsidR="00F17C32" w:rsidRPr="00342456" w:rsidRDefault="00F17C32" w:rsidP="005B5AE6">
    <w:pPr>
      <w:spacing w:after="0" w:line="240" w:lineRule="auto"/>
      <w:ind w:left="4253" w:hanging="4253"/>
      <w:jc w:val="right"/>
      <w:rPr>
        <w:sz w:val="16"/>
        <w:szCs w:val="16"/>
      </w:rPr>
    </w:pPr>
    <w:r w:rsidRPr="00A519D1">
      <w:rPr>
        <w:sz w:val="16"/>
        <w:szCs w:val="16"/>
      </w:rPr>
      <w:t xml:space="preserve">Progetto </w:t>
    </w:r>
    <w:r w:rsidRPr="00A519D1">
      <w:rPr>
        <w:rFonts w:ascii="Tahoma" w:eastAsia="Times New Roman" w:hAnsi="Tahoma" w:cs="Tahoma"/>
        <w:color w:val="000000"/>
        <w:sz w:val="16"/>
        <w:szCs w:val="16"/>
      </w:rPr>
      <w:t xml:space="preserve">FSE - </w:t>
    </w:r>
    <w:r>
      <w:rPr>
        <w:rFonts w:ascii="Tahoma" w:eastAsia="Times New Roman" w:hAnsi="Tahoma" w:cs="Tahoma"/>
        <w:sz w:val="20"/>
        <w:szCs w:val="20"/>
        <w:lang w:eastAsia="it-IT"/>
      </w:rPr>
      <w:t xml:space="preserve"> </w:t>
    </w:r>
    <w:r w:rsidRPr="00342456">
      <w:rPr>
        <w:sz w:val="16"/>
        <w:szCs w:val="16"/>
      </w:rPr>
      <w:t xml:space="preserve">Apprendimento e socialità  </w:t>
    </w:r>
    <w:r>
      <w:rPr>
        <w:sz w:val="16"/>
        <w:szCs w:val="16"/>
      </w:rPr>
      <w:t xml:space="preserve"> </w:t>
    </w:r>
    <w:r w:rsidRPr="00A519D1">
      <w:rPr>
        <w:sz w:val="16"/>
        <w:szCs w:val="16"/>
      </w:rPr>
      <w:t>-</w:t>
    </w:r>
    <w:r>
      <w:rPr>
        <w:sz w:val="16"/>
        <w:szCs w:val="16"/>
      </w:rPr>
      <w:t xml:space="preserve">  </w:t>
    </w:r>
  </w:p>
  <w:p w:rsidR="00F17C32" w:rsidRPr="00342456" w:rsidRDefault="00F17C32" w:rsidP="005B5AE6">
    <w:pPr>
      <w:pStyle w:val="Default"/>
      <w:jc w:val="right"/>
      <w:rPr>
        <w:rFonts w:ascii="Calibri" w:hAnsi="Calibri" w:cs="Calibri"/>
        <w:color w:val="auto"/>
        <w:sz w:val="16"/>
        <w:szCs w:val="16"/>
        <w:lang w:bidi="hi-IN"/>
      </w:rPr>
    </w:pPr>
    <w:r w:rsidRPr="00342456">
      <w:rPr>
        <w:rFonts w:ascii="Calibri" w:hAnsi="Calibri" w:cs="Calibri"/>
        <w:color w:val="auto"/>
        <w:sz w:val="16"/>
        <w:szCs w:val="16"/>
        <w:lang w:bidi="hi-IN"/>
      </w:rPr>
      <w:t>Decreto nomina RUP</w:t>
    </w:r>
    <w:r>
      <w:rPr>
        <w:rFonts w:ascii="Calibri" w:hAnsi="Calibri" w:cs="Calibri"/>
        <w:color w:val="auto"/>
        <w:sz w:val="16"/>
        <w:szCs w:val="16"/>
        <w:lang w:bidi="hi-IN"/>
      </w:rPr>
      <w:t xml:space="preserve"> “</w:t>
    </w:r>
    <w:proofErr w:type="spellStart"/>
    <w:r>
      <w:rPr>
        <w:rFonts w:ascii="Calibri" w:hAnsi="Calibri" w:cs="Calibri"/>
        <w:color w:val="auto"/>
        <w:sz w:val="16"/>
        <w:szCs w:val="16"/>
        <w:lang w:bidi="hi-IN"/>
      </w:rPr>
      <w:t>Summer</w:t>
    </w:r>
    <w:proofErr w:type="spellEnd"/>
    <w:r>
      <w:rPr>
        <w:rFonts w:ascii="Calibri" w:hAnsi="Calibri" w:cs="Calibri"/>
        <w:color w:val="auto"/>
        <w:sz w:val="16"/>
        <w:szCs w:val="16"/>
        <w:lang w:bidi="hi-IN"/>
      </w:rPr>
      <w:t xml:space="preserve"> </w:t>
    </w:r>
    <w:proofErr w:type="spellStart"/>
    <w:r>
      <w:rPr>
        <w:rFonts w:ascii="Calibri" w:hAnsi="Calibri" w:cs="Calibri"/>
        <w:color w:val="auto"/>
        <w:sz w:val="16"/>
        <w:szCs w:val="16"/>
        <w:lang w:bidi="hi-IN"/>
      </w:rPr>
      <w:t>School</w:t>
    </w:r>
    <w:proofErr w:type="spellEnd"/>
    <w:r>
      <w:rPr>
        <w:rFonts w:ascii="Calibri" w:hAnsi="Calibri" w:cs="Calibri"/>
        <w:color w:val="auto"/>
        <w:sz w:val="16"/>
        <w:szCs w:val="16"/>
        <w:lang w:bidi="hi-IN"/>
      </w:rPr>
      <w:t>”</w:t>
    </w:r>
  </w:p>
  <w:p w:rsidR="00F17C32" w:rsidRPr="00156137" w:rsidRDefault="00F17C32" w:rsidP="005B5AE6">
    <w:pPr>
      <w:pStyle w:val="Pidipagina"/>
      <w:jc w:val="right"/>
      <w:rPr>
        <w:rFonts w:ascii="Corbel" w:hAnsi="Corbel" w:cs="Corbel"/>
        <w:color w:val="000000"/>
        <w:sz w:val="18"/>
        <w:szCs w:val="18"/>
        <w:lang w:bidi="ar-SA"/>
      </w:rPr>
    </w:pPr>
  </w:p>
  <w:p w:rsidR="00F17C32" w:rsidRDefault="00F17C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C32" w:rsidRDefault="00F17C32">
      <w:pPr>
        <w:spacing w:after="0" w:line="240" w:lineRule="auto"/>
      </w:pPr>
      <w:r>
        <w:separator/>
      </w:r>
    </w:p>
  </w:footnote>
  <w:footnote w:type="continuationSeparator" w:id="1">
    <w:p w:rsidR="00F17C32" w:rsidRDefault="00F1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32" w:rsidRDefault="00F17C32" w:rsidP="00B412E2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>
          <wp:extent cx="4880610" cy="1223010"/>
          <wp:effectExtent l="0" t="0" r="0" b="0"/>
          <wp:docPr id="4" name="Immagine 4" descr="PON – Fondi Strutturali Europei » IC A.Frank – Montecchi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– Fondi Strutturali Europei » IC A.Frank – Montecchi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C32" w:rsidRDefault="00F17C32" w:rsidP="00756720">
    <w:pPr>
      <w:pStyle w:val="Intestazione"/>
      <w:rPr>
        <w:color w:val="00000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3B83898"/>
    <w:multiLevelType w:val="multilevel"/>
    <w:tmpl w:val="DBD0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15AD7"/>
    <w:rsid w:val="00011D69"/>
    <w:rsid w:val="00076EEC"/>
    <w:rsid w:val="0009619C"/>
    <w:rsid w:val="000B375B"/>
    <w:rsid w:val="000F7E48"/>
    <w:rsid w:val="00112CD5"/>
    <w:rsid w:val="0011493B"/>
    <w:rsid w:val="00115AD7"/>
    <w:rsid w:val="001204EF"/>
    <w:rsid w:val="00136D70"/>
    <w:rsid w:val="00137A91"/>
    <w:rsid w:val="00152A65"/>
    <w:rsid w:val="00156137"/>
    <w:rsid w:val="00174FA3"/>
    <w:rsid w:val="001B1E70"/>
    <w:rsid w:val="001B350A"/>
    <w:rsid w:val="001C52DD"/>
    <w:rsid w:val="001D11DC"/>
    <w:rsid w:val="00227BE6"/>
    <w:rsid w:val="00262579"/>
    <w:rsid w:val="0027380F"/>
    <w:rsid w:val="00295112"/>
    <w:rsid w:val="002B19B3"/>
    <w:rsid w:val="002C4C6F"/>
    <w:rsid w:val="002D5EB4"/>
    <w:rsid w:val="002F04AC"/>
    <w:rsid w:val="00307AC0"/>
    <w:rsid w:val="00310768"/>
    <w:rsid w:val="00342456"/>
    <w:rsid w:val="003712DA"/>
    <w:rsid w:val="00384368"/>
    <w:rsid w:val="003A417C"/>
    <w:rsid w:val="003A61D6"/>
    <w:rsid w:val="003C4594"/>
    <w:rsid w:val="003D51CB"/>
    <w:rsid w:val="003F160A"/>
    <w:rsid w:val="00436499"/>
    <w:rsid w:val="00443F7E"/>
    <w:rsid w:val="004467BB"/>
    <w:rsid w:val="004676D9"/>
    <w:rsid w:val="004A53BB"/>
    <w:rsid w:val="004E4390"/>
    <w:rsid w:val="00586982"/>
    <w:rsid w:val="005B3A58"/>
    <w:rsid w:val="005B5AE6"/>
    <w:rsid w:val="005D71B0"/>
    <w:rsid w:val="00613A2E"/>
    <w:rsid w:val="00634724"/>
    <w:rsid w:val="0064053D"/>
    <w:rsid w:val="006A3072"/>
    <w:rsid w:val="006B0308"/>
    <w:rsid w:val="006C0989"/>
    <w:rsid w:val="006E7394"/>
    <w:rsid w:val="00733A75"/>
    <w:rsid w:val="00737964"/>
    <w:rsid w:val="0074128D"/>
    <w:rsid w:val="007502E7"/>
    <w:rsid w:val="00756720"/>
    <w:rsid w:val="00790FF6"/>
    <w:rsid w:val="007D0FED"/>
    <w:rsid w:val="00833BA1"/>
    <w:rsid w:val="008610DC"/>
    <w:rsid w:val="0087741F"/>
    <w:rsid w:val="00894154"/>
    <w:rsid w:val="008A2890"/>
    <w:rsid w:val="008A4335"/>
    <w:rsid w:val="008B436C"/>
    <w:rsid w:val="008B7D6A"/>
    <w:rsid w:val="008D3D05"/>
    <w:rsid w:val="00920945"/>
    <w:rsid w:val="00936177"/>
    <w:rsid w:val="00943240"/>
    <w:rsid w:val="00983A34"/>
    <w:rsid w:val="009A4BE5"/>
    <w:rsid w:val="009C068A"/>
    <w:rsid w:val="009C5F57"/>
    <w:rsid w:val="009D379A"/>
    <w:rsid w:val="00A002E8"/>
    <w:rsid w:val="00A37AFF"/>
    <w:rsid w:val="00A64C5E"/>
    <w:rsid w:val="00B04155"/>
    <w:rsid w:val="00B412E2"/>
    <w:rsid w:val="00B97354"/>
    <w:rsid w:val="00BC0579"/>
    <w:rsid w:val="00BE22C7"/>
    <w:rsid w:val="00BE3EB1"/>
    <w:rsid w:val="00C1320D"/>
    <w:rsid w:val="00C30F60"/>
    <w:rsid w:val="00CD153F"/>
    <w:rsid w:val="00D20F5C"/>
    <w:rsid w:val="00D57C91"/>
    <w:rsid w:val="00D933E0"/>
    <w:rsid w:val="00DA2404"/>
    <w:rsid w:val="00DD5786"/>
    <w:rsid w:val="00DE77F4"/>
    <w:rsid w:val="00E101E0"/>
    <w:rsid w:val="00E317CC"/>
    <w:rsid w:val="00E505D2"/>
    <w:rsid w:val="00E60E20"/>
    <w:rsid w:val="00E67E0D"/>
    <w:rsid w:val="00EA69FE"/>
    <w:rsid w:val="00EB5081"/>
    <w:rsid w:val="00EE36F2"/>
    <w:rsid w:val="00F17C32"/>
    <w:rsid w:val="00F21252"/>
    <w:rsid w:val="00F27DC4"/>
    <w:rsid w:val="00F6559D"/>
    <w:rsid w:val="00F8011D"/>
    <w:rsid w:val="00F82EAD"/>
    <w:rsid w:val="00F9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390"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rsid w:val="004E439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rsid w:val="004E439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rsid w:val="004E439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rsid w:val="004E439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rsid w:val="004E4390"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rsid w:val="004E439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deltesto"/>
    <w:uiPriority w:val="1"/>
    <w:qFormat/>
    <w:rsid w:val="004E439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ltesto">
    <w:name w:val="Body Text"/>
    <w:basedOn w:val="Normale"/>
    <w:rsid w:val="004E4390"/>
    <w:pPr>
      <w:spacing w:after="140" w:line="276" w:lineRule="auto"/>
    </w:pPr>
  </w:style>
  <w:style w:type="paragraph" w:styleId="Elenco">
    <w:name w:val="List"/>
    <w:basedOn w:val="Corpodeltesto"/>
    <w:rsid w:val="004E4390"/>
    <w:rPr>
      <w:rFonts w:cs="Arial"/>
    </w:rPr>
  </w:style>
  <w:style w:type="paragraph" w:styleId="Didascalia">
    <w:name w:val="caption"/>
    <w:basedOn w:val="Normale"/>
    <w:qFormat/>
    <w:rsid w:val="004E4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E4390"/>
    <w:pPr>
      <w:suppressLineNumbers/>
    </w:pPr>
    <w:rPr>
      <w:rFonts w:cs="Arial"/>
    </w:rPr>
  </w:style>
  <w:style w:type="paragraph" w:customStyle="1" w:styleId="LO-normal">
    <w:name w:val="LO-normal"/>
    <w:qFormat/>
    <w:rsid w:val="004E4390"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4E4390"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rsid w:val="004E43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5B5AE6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376"/>
      <w:outlineLvl w:val="1"/>
    </w:pPr>
    <w:rPr>
      <w:b/>
      <w:bCs/>
      <w:sz w:val="24"/>
      <w:szCs w:val="24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107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20142020.indire.it/scuola_accesso/index.php?action=scuola_accesso&amp;new_window=1&amp;codice_meccanografico=TRIC815008&amp;progetti=0&amp;jjlettura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stfabr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n20142020.indire.it/scuola_accesso/index.php?action=scuola_accesso&amp;new_window=1&amp;codice_meccanografico=TRIC815008&amp;progetti=0&amp;jjlettura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LeFontaneInf</cp:lastModifiedBy>
  <cp:revision>2</cp:revision>
  <cp:lastPrinted>2020-05-12T13:30:00Z</cp:lastPrinted>
  <dcterms:created xsi:type="dcterms:W3CDTF">2021-06-18T11:24:00Z</dcterms:created>
  <dcterms:modified xsi:type="dcterms:W3CDTF">2021-06-18T11:24:00Z</dcterms:modified>
  <dc:language>it-IT</dc:language>
</cp:coreProperties>
</file>