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19C" w:rsidRPr="0009619C" w:rsidRDefault="0009619C" w:rsidP="000961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</w:rPr>
      </w:pPr>
      <w:r w:rsidRPr="0009619C">
        <w:rPr>
          <w:rFonts w:ascii="Tahoma" w:hAnsi="Tahoma" w:cs="Tahoma"/>
          <w:b/>
          <w:color w:val="000000"/>
        </w:rPr>
        <w:t>ISTITUTO OMNICOMPRENSIVO R.LAPORTA</w:t>
      </w:r>
    </w:p>
    <w:p w:rsidR="0009619C" w:rsidRPr="0009619C" w:rsidRDefault="0009619C" w:rsidP="000961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r w:rsidRPr="0009619C">
        <w:rPr>
          <w:rFonts w:ascii="Tahoma" w:hAnsi="Tahoma" w:cs="Tahoma"/>
          <w:color w:val="000000"/>
          <w:sz w:val="18"/>
          <w:szCs w:val="18"/>
        </w:rPr>
        <w:t xml:space="preserve">05015 FABRO (TR) </w:t>
      </w:r>
      <w:r w:rsidR="00F90F66">
        <w:rPr>
          <w:rFonts w:ascii="Tahoma" w:hAnsi="Tahoma" w:cs="Tahoma"/>
          <w:color w:val="000000"/>
          <w:sz w:val="18"/>
          <w:szCs w:val="18"/>
        </w:rPr>
        <w:t>–</w:t>
      </w:r>
      <w:r w:rsidRPr="0009619C">
        <w:rPr>
          <w:rFonts w:ascii="Tahoma" w:hAnsi="Tahoma" w:cs="Tahoma"/>
          <w:color w:val="000000"/>
          <w:sz w:val="18"/>
          <w:szCs w:val="18"/>
        </w:rPr>
        <w:t xml:space="preserve"> </w:t>
      </w:r>
      <w:r w:rsidR="00F90F66">
        <w:rPr>
          <w:rFonts w:ascii="Tahoma" w:hAnsi="Tahoma" w:cs="Tahoma"/>
          <w:color w:val="000000"/>
          <w:sz w:val="18"/>
          <w:szCs w:val="18"/>
        </w:rPr>
        <w:t xml:space="preserve">Piazzale F. </w:t>
      </w:r>
      <w:proofErr w:type="spellStart"/>
      <w:r w:rsidR="00F90F66">
        <w:rPr>
          <w:rFonts w:ascii="Tahoma" w:hAnsi="Tahoma" w:cs="Tahoma"/>
          <w:color w:val="000000"/>
          <w:sz w:val="18"/>
          <w:szCs w:val="18"/>
        </w:rPr>
        <w:t>Parri</w:t>
      </w:r>
      <w:proofErr w:type="spellEnd"/>
      <w:r w:rsidR="00F90F66">
        <w:rPr>
          <w:rFonts w:ascii="Tahoma" w:hAnsi="Tahoma" w:cs="Tahoma"/>
          <w:color w:val="000000"/>
          <w:sz w:val="18"/>
          <w:szCs w:val="18"/>
        </w:rPr>
        <w:t xml:space="preserve"> 3 </w:t>
      </w:r>
      <w:r w:rsidRPr="0009619C">
        <w:rPr>
          <w:rFonts w:ascii="Tahoma" w:hAnsi="Tahoma" w:cs="Tahoma"/>
          <w:color w:val="000000"/>
          <w:sz w:val="18"/>
          <w:szCs w:val="18"/>
        </w:rPr>
        <w:t xml:space="preserve"> - Tel. 0763/832044-839175 - </w:t>
      </w:r>
      <w:r w:rsidR="00F90F66">
        <w:rPr>
          <w:rFonts w:ascii="Tahoma" w:hAnsi="Tahoma" w:cs="Tahoma"/>
          <w:color w:val="000000"/>
          <w:sz w:val="18"/>
          <w:szCs w:val="18"/>
        </w:rPr>
        <w:t xml:space="preserve"> </w:t>
      </w:r>
    </w:p>
    <w:p w:rsidR="0009619C" w:rsidRPr="0009619C" w:rsidRDefault="0009619C" w:rsidP="000961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r w:rsidRPr="0009619C">
        <w:rPr>
          <w:rFonts w:ascii="Tahoma" w:hAnsi="Tahoma" w:cs="Tahoma"/>
          <w:color w:val="000000"/>
          <w:sz w:val="18"/>
          <w:szCs w:val="18"/>
        </w:rPr>
        <w:t xml:space="preserve">Cod. </w:t>
      </w:r>
      <w:proofErr w:type="spellStart"/>
      <w:r w:rsidRPr="0009619C">
        <w:rPr>
          <w:rFonts w:ascii="Tahoma" w:hAnsi="Tahoma" w:cs="Tahoma"/>
          <w:color w:val="000000"/>
          <w:sz w:val="18"/>
          <w:szCs w:val="18"/>
        </w:rPr>
        <w:t>Mecc</w:t>
      </w:r>
      <w:proofErr w:type="spellEnd"/>
      <w:r w:rsidRPr="0009619C">
        <w:rPr>
          <w:rFonts w:ascii="Tahoma" w:hAnsi="Tahoma" w:cs="Tahoma"/>
          <w:color w:val="000000"/>
          <w:sz w:val="18"/>
          <w:szCs w:val="18"/>
        </w:rPr>
        <w:t>. TRIC815008 - E-Mail tric815008@istruzione.it - C.F.90009750556</w:t>
      </w:r>
    </w:p>
    <w:p w:rsidR="0009619C" w:rsidRPr="0009619C" w:rsidRDefault="0009619C" w:rsidP="000961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r w:rsidRPr="0009619C">
        <w:rPr>
          <w:rFonts w:ascii="Tahoma" w:hAnsi="Tahoma" w:cs="Tahoma"/>
          <w:color w:val="000000"/>
          <w:sz w:val="18"/>
          <w:szCs w:val="18"/>
        </w:rPr>
        <w:t xml:space="preserve">E Mail </w:t>
      </w:r>
      <w:proofErr w:type="spellStart"/>
      <w:r w:rsidRPr="0009619C">
        <w:rPr>
          <w:rFonts w:ascii="Tahoma" w:hAnsi="Tahoma" w:cs="Tahoma"/>
          <w:color w:val="000000"/>
          <w:sz w:val="18"/>
          <w:szCs w:val="18"/>
        </w:rPr>
        <w:t>cert</w:t>
      </w:r>
      <w:proofErr w:type="spellEnd"/>
      <w:r w:rsidRPr="0009619C">
        <w:rPr>
          <w:rFonts w:ascii="Tahoma" w:hAnsi="Tahoma" w:cs="Tahoma"/>
          <w:color w:val="000000"/>
          <w:sz w:val="18"/>
          <w:szCs w:val="18"/>
        </w:rPr>
        <w:t>. tric815008@pec.istruzione.it</w:t>
      </w:r>
    </w:p>
    <w:p w:rsidR="00756720" w:rsidRPr="00156137" w:rsidRDefault="0009619C" w:rsidP="0009619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  <w:r w:rsidRPr="00156137">
        <w:rPr>
          <w:rFonts w:ascii="Tahoma" w:hAnsi="Tahoma" w:cs="Tahoma"/>
          <w:color w:val="000000"/>
          <w:sz w:val="18"/>
          <w:szCs w:val="18"/>
        </w:rPr>
        <w:t>Sito web : www.istfabro.gov.it</w:t>
      </w:r>
    </w:p>
    <w:p w:rsidR="005B5AE6" w:rsidRDefault="005B5AE6" w:rsidP="00733A75">
      <w:pPr>
        <w:widowControl w:val="0"/>
        <w:overflowPunct w:val="0"/>
        <w:autoSpaceDE w:val="0"/>
        <w:autoSpaceDN w:val="0"/>
        <w:adjustRightInd w:val="0"/>
        <w:spacing w:after="100" w:afterAutospacing="1" w:line="240" w:lineRule="auto"/>
        <w:rPr>
          <w:rFonts w:ascii="Tahoma" w:eastAsia="Verdana" w:hAnsi="Tahoma" w:cs="Tahoma"/>
          <w:color w:val="000000"/>
        </w:rPr>
      </w:pPr>
      <w:bookmarkStart w:id="0" w:name="_GoBack"/>
      <w:bookmarkEnd w:id="0"/>
    </w:p>
    <w:p w:rsidR="00E67E0D" w:rsidRPr="00E67E0D" w:rsidRDefault="00E67E0D" w:rsidP="00E67E0D">
      <w:pPr>
        <w:tabs>
          <w:tab w:val="left" w:pos="7895"/>
        </w:tabs>
        <w:spacing w:before="57"/>
        <w:ind w:left="470"/>
        <w:rPr>
          <w:rFonts w:ascii="Tahoma" w:eastAsia="Times New Roman" w:hAnsi="Tahoma" w:cs="Tahoma"/>
          <w:sz w:val="20"/>
          <w:szCs w:val="20"/>
          <w:lang w:eastAsia="it-IT"/>
        </w:rPr>
      </w:pPr>
      <w:proofErr w:type="spellStart"/>
      <w:r w:rsidRPr="00E67E0D">
        <w:rPr>
          <w:rFonts w:ascii="Tahoma" w:eastAsia="Times New Roman" w:hAnsi="Tahoma" w:cs="Tahoma"/>
          <w:sz w:val="20"/>
          <w:szCs w:val="20"/>
          <w:lang w:eastAsia="it-IT"/>
        </w:rPr>
        <w:t>Prot</w:t>
      </w:r>
      <w:proofErr w:type="spellEnd"/>
      <w:r w:rsidRPr="00E67E0D">
        <w:rPr>
          <w:rFonts w:ascii="Tahoma" w:eastAsia="Times New Roman" w:hAnsi="Tahoma" w:cs="Tahoma"/>
          <w:sz w:val="20"/>
          <w:szCs w:val="20"/>
          <w:lang w:eastAsia="it-IT"/>
        </w:rPr>
        <w:t>.</w:t>
      </w:r>
      <w:r w:rsidR="00342456">
        <w:rPr>
          <w:rFonts w:ascii="Tahoma" w:eastAsia="Times New Roman" w:hAnsi="Tahoma" w:cs="Tahoma"/>
          <w:sz w:val="20"/>
          <w:szCs w:val="20"/>
          <w:lang w:eastAsia="it-IT"/>
        </w:rPr>
        <w:t xml:space="preserve"> 5258</w:t>
      </w:r>
      <w:r w:rsidRPr="00E67E0D">
        <w:rPr>
          <w:rFonts w:ascii="Tahoma" w:eastAsia="Times New Roman" w:hAnsi="Tahoma" w:cs="Tahoma"/>
          <w:sz w:val="20"/>
          <w:szCs w:val="20"/>
          <w:lang w:eastAsia="it-IT"/>
        </w:rPr>
        <w:t xml:space="preserve">   /C23                                                                  </w:t>
      </w:r>
      <w:proofErr w:type="spellStart"/>
      <w:r w:rsidRPr="00E67E0D">
        <w:rPr>
          <w:rFonts w:ascii="Tahoma" w:eastAsia="Times New Roman" w:hAnsi="Tahoma" w:cs="Tahoma"/>
          <w:sz w:val="20"/>
          <w:szCs w:val="20"/>
          <w:lang w:eastAsia="it-IT"/>
        </w:rPr>
        <w:t>Fabro</w:t>
      </w:r>
      <w:proofErr w:type="spellEnd"/>
      <w:r w:rsidRPr="00E67E0D">
        <w:rPr>
          <w:rFonts w:ascii="Tahoma" w:eastAsia="Times New Roman" w:hAnsi="Tahoma" w:cs="Tahoma"/>
          <w:sz w:val="20"/>
          <w:szCs w:val="20"/>
          <w:lang w:eastAsia="it-IT"/>
        </w:rPr>
        <w:t xml:space="preserve"> 18 Giugno 2021</w:t>
      </w:r>
    </w:p>
    <w:p w:rsidR="00E67E0D" w:rsidRDefault="00E67E0D" w:rsidP="00E67E0D">
      <w:pPr>
        <w:pStyle w:val="Heading1"/>
        <w:ind w:left="2040" w:right="1684"/>
        <w:jc w:val="center"/>
      </w:pPr>
      <w:r>
        <w:t>DECRETO</w:t>
      </w:r>
      <w:r>
        <w:rPr>
          <w:spacing w:val="1"/>
        </w:rPr>
        <w:t xml:space="preserve"> </w:t>
      </w:r>
      <w:r>
        <w:t>NOMINA</w:t>
      </w:r>
      <w:r>
        <w:rPr>
          <w:spacing w:val="-1"/>
        </w:rPr>
        <w:t xml:space="preserve"> </w:t>
      </w:r>
      <w:r>
        <w:t>RUP</w:t>
      </w:r>
      <w:r>
        <w:rPr>
          <w:spacing w:val="-2"/>
        </w:rPr>
        <w:t xml:space="preserve"> </w:t>
      </w:r>
      <w:r>
        <w:t>(RESPONSABILE</w:t>
      </w:r>
      <w:r>
        <w:rPr>
          <w:spacing w:val="1"/>
        </w:rPr>
        <w:t xml:space="preserve"> </w:t>
      </w:r>
      <w:r>
        <w:t>UNICO</w:t>
      </w:r>
      <w:r>
        <w:rPr>
          <w:spacing w:val="1"/>
        </w:rPr>
        <w:t xml:space="preserve"> </w:t>
      </w:r>
      <w:r>
        <w:t>PROCEDIMENTO)</w:t>
      </w:r>
    </w:p>
    <w:p w:rsidR="00E67E0D" w:rsidRDefault="00E67E0D" w:rsidP="00E67E0D">
      <w:pPr>
        <w:pStyle w:val="Corpodeltesto"/>
        <w:spacing w:line="259" w:lineRule="auto"/>
        <w:ind w:left="391"/>
      </w:pPr>
      <w:r>
        <w:t xml:space="preserve"> </w:t>
      </w:r>
    </w:p>
    <w:p w:rsidR="00E67E0D" w:rsidRDefault="00E67E0D" w:rsidP="00342456">
      <w:pPr>
        <w:tabs>
          <w:tab w:val="left" w:pos="5529"/>
        </w:tabs>
        <w:adjustRightInd w:val="0"/>
        <w:rPr>
          <w:rFonts w:ascii="Tahoma" w:eastAsia="Times New Roman" w:hAnsi="Tahoma" w:cs="Tahoma"/>
          <w:sz w:val="20"/>
          <w:szCs w:val="20"/>
          <w:lang w:eastAsia="it-IT"/>
        </w:rPr>
      </w:pPr>
      <w:r w:rsidRPr="004269F4">
        <w:rPr>
          <w:rFonts w:ascii="Tahoma" w:eastAsia="Times New Roman" w:hAnsi="Tahoma" w:cs="Tahoma"/>
          <w:sz w:val="20"/>
          <w:szCs w:val="20"/>
          <w:lang w:eastAsia="it-IT"/>
        </w:rPr>
        <w:t>Fondi Strutturali Europei – Programma Operativo Nazionale “Per la scuola,</w:t>
      </w:r>
      <w:r w:rsidRPr="004269F4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4269F4">
        <w:rPr>
          <w:rFonts w:ascii="Tahoma" w:eastAsia="Times New Roman" w:hAnsi="Tahoma" w:cs="Tahoma"/>
          <w:sz w:val="20"/>
          <w:szCs w:val="20"/>
          <w:lang w:eastAsia="it-IT"/>
        </w:rPr>
        <w:t>competenze e ambienti per l’apprendimento” 2014-2020. Asse I – Istruzione – Fondo</w:t>
      </w:r>
      <w:r w:rsidRPr="004269F4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4269F4">
        <w:rPr>
          <w:rFonts w:ascii="Tahoma" w:eastAsia="Times New Roman" w:hAnsi="Tahoma" w:cs="Tahoma"/>
          <w:sz w:val="20"/>
          <w:szCs w:val="20"/>
          <w:lang w:eastAsia="it-IT"/>
        </w:rPr>
        <w:t xml:space="preserve">Sociale Europeo (FSE).Programma Operativo Complementare “Per la scuola, competenze e ambienti per l’apprendimento” 2014-2020. Asse I – Istruzione – Obiettivi Specifici 10.1, 10.2 e 10.3– Azioni 10.1.1,10.2.2 e 10.3.1. Avviso pubblico </w:t>
      </w:r>
      <w:proofErr w:type="spellStart"/>
      <w:r w:rsidRPr="004269F4">
        <w:rPr>
          <w:rFonts w:ascii="Tahoma" w:eastAsia="Times New Roman" w:hAnsi="Tahoma" w:cs="Tahoma"/>
          <w:sz w:val="20"/>
          <w:szCs w:val="20"/>
          <w:lang w:eastAsia="it-IT"/>
        </w:rPr>
        <w:t>prot</w:t>
      </w:r>
      <w:proofErr w:type="spellEnd"/>
      <w:r w:rsidRPr="004269F4">
        <w:rPr>
          <w:rFonts w:ascii="Tahoma" w:eastAsia="Times New Roman" w:hAnsi="Tahoma" w:cs="Tahoma"/>
          <w:sz w:val="20"/>
          <w:szCs w:val="20"/>
          <w:lang w:eastAsia="it-IT"/>
        </w:rPr>
        <w:t xml:space="preserve">. n. 9707 del 27/04/2021  Realizzazione di percorsi educativi volti al potenziamento delle competenze e per l’aggregazione e la socializzazione delle studentesse e degli studenti nell'emergenza    </w:t>
      </w:r>
      <w:proofErr w:type="spellStart"/>
      <w:r w:rsidRPr="004269F4">
        <w:rPr>
          <w:rFonts w:ascii="Tahoma" w:eastAsia="Times New Roman" w:hAnsi="Tahoma" w:cs="Tahoma"/>
          <w:sz w:val="20"/>
          <w:szCs w:val="20"/>
          <w:lang w:eastAsia="it-IT"/>
        </w:rPr>
        <w:t>Covid</w:t>
      </w:r>
      <w:proofErr w:type="spellEnd"/>
      <w:r w:rsidRPr="004269F4">
        <w:rPr>
          <w:rFonts w:ascii="Tahoma" w:eastAsia="Times New Roman" w:hAnsi="Tahoma" w:cs="Tahoma"/>
          <w:sz w:val="20"/>
          <w:szCs w:val="20"/>
          <w:lang w:eastAsia="it-IT"/>
        </w:rPr>
        <w:t xml:space="preserve"> -19 (</w:t>
      </w:r>
      <w:r w:rsidRPr="004269F4">
        <w:rPr>
          <w:rFonts w:ascii="Tahoma" w:eastAsia="Times New Roman" w:hAnsi="Tahoma" w:cs="Tahoma"/>
          <w:i/>
          <w:sz w:val="20"/>
          <w:szCs w:val="20"/>
          <w:lang w:eastAsia="it-IT"/>
        </w:rPr>
        <w:t>Apprendimento e socialità</w:t>
      </w:r>
      <w:r w:rsidRPr="004269F4">
        <w:rPr>
          <w:rFonts w:ascii="Tahoma" w:eastAsia="Times New Roman" w:hAnsi="Tahoma" w:cs="Tahoma"/>
          <w:sz w:val="20"/>
          <w:szCs w:val="20"/>
          <w:lang w:eastAsia="it-IT"/>
        </w:rPr>
        <w:t xml:space="preserve">).10.1.1A FSEPON-UM-2021-44  </w:t>
      </w:r>
      <w:r w:rsidR="00342456" w:rsidRPr="00342456"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“ </w:t>
      </w:r>
      <w:proofErr w:type="spellStart"/>
      <w:r w:rsidRPr="00342456">
        <w:rPr>
          <w:rFonts w:ascii="Tahoma" w:eastAsia="Times New Roman" w:hAnsi="Tahoma" w:cs="Tahoma"/>
          <w:b/>
          <w:i/>
          <w:sz w:val="20"/>
          <w:szCs w:val="20"/>
          <w:lang w:eastAsia="it-IT"/>
        </w:rPr>
        <w:t>School</w:t>
      </w:r>
      <w:proofErr w:type="spellEnd"/>
      <w:r w:rsidRPr="00342456">
        <w:rPr>
          <w:rFonts w:ascii="Tahoma" w:eastAsia="Times New Roman" w:hAnsi="Tahoma" w:cs="Tahoma"/>
          <w:b/>
          <w:i/>
          <w:sz w:val="20"/>
          <w:szCs w:val="20"/>
          <w:lang w:eastAsia="it-IT"/>
        </w:rPr>
        <w:t xml:space="preserve"> </w:t>
      </w:r>
      <w:proofErr w:type="spellStart"/>
      <w:r w:rsidRPr="00342456">
        <w:rPr>
          <w:rFonts w:ascii="Tahoma" w:eastAsia="Times New Roman" w:hAnsi="Tahoma" w:cs="Tahoma"/>
          <w:b/>
          <w:i/>
          <w:sz w:val="20"/>
          <w:szCs w:val="20"/>
          <w:lang w:eastAsia="it-IT"/>
        </w:rPr>
        <w:t>success….for</w:t>
      </w:r>
      <w:proofErr w:type="spellEnd"/>
      <w:r w:rsidRPr="00342456">
        <w:rPr>
          <w:rFonts w:ascii="Tahoma" w:eastAsia="Times New Roman" w:hAnsi="Tahoma" w:cs="Tahoma"/>
          <w:b/>
          <w:i/>
          <w:sz w:val="20"/>
          <w:szCs w:val="20"/>
          <w:lang w:eastAsia="it-IT"/>
        </w:rPr>
        <w:t xml:space="preserve"> life</w:t>
      </w:r>
      <w:r w:rsidR="00342456" w:rsidRPr="00342456">
        <w:rPr>
          <w:rFonts w:ascii="Tahoma" w:eastAsia="Times New Roman" w:hAnsi="Tahoma" w:cs="Tahoma"/>
          <w:b/>
          <w:sz w:val="20"/>
          <w:szCs w:val="20"/>
          <w:lang w:eastAsia="it-IT"/>
        </w:rPr>
        <w:t>“</w:t>
      </w:r>
      <w:r w:rsidR="00342456">
        <w:rPr>
          <w:rFonts w:ascii="Tahoma" w:eastAsia="Times New Roman" w:hAnsi="Tahoma" w:cs="Tahoma"/>
          <w:sz w:val="20"/>
          <w:szCs w:val="20"/>
          <w:lang w:eastAsia="it-IT"/>
        </w:rPr>
        <w:t xml:space="preserve">      </w:t>
      </w:r>
      <w:r w:rsidRPr="004269F4">
        <w:rPr>
          <w:rFonts w:ascii="Tahoma" w:eastAsia="Times New Roman" w:hAnsi="Tahoma" w:cs="Tahoma"/>
          <w:sz w:val="20"/>
          <w:szCs w:val="20"/>
          <w:lang w:eastAsia="it-IT"/>
        </w:rPr>
        <w:t xml:space="preserve">CUP </w:t>
      </w:r>
      <w:bookmarkStart w:id="1" w:name="_Hlk74298942"/>
      <w:r w:rsidRPr="004269F4">
        <w:rPr>
          <w:rFonts w:ascii="Tahoma" w:eastAsia="Times New Roman" w:hAnsi="Tahoma" w:cs="Tahoma"/>
          <w:sz w:val="20"/>
          <w:szCs w:val="20"/>
          <w:lang w:eastAsia="it-IT"/>
        </w:rPr>
        <w:t>E19J21002630001</w:t>
      </w:r>
      <w:bookmarkEnd w:id="1"/>
    </w:p>
    <w:p w:rsidR="008D3D05" w:rsidRPr="004269F4" w:rsidRDefault="008D3D05" w:rsidP="00342456">
      <w:pPr>
        <w:tabs>
          <w:tab w:val="left" w:pos="5529"/>
        </w:tabs>
        <w:adjustRightInd w:val="0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E67E0D" w:rsidRPr="008D3D05" w:rsidRDefault="008D3D05" w:rsidP="008D3D05">
      <w:pPr>
        <w:tabs>
          <w:tab w:val="left" w:pos="5529"/>
        </w:tabs>
        <w:adjustRightInd w:val="0"/>
        <w:jc w:val="center"/>
        <w:rPr>
          <w:rFonts w:ascii="Tahoma" w:hAnsi="Tahoma" w:cs="Tahoma"/>
          <w:b/>
          <w:sz w:val="24"/>
          <w:szCs w:val="24"/>
        </w:rPr>
      </w:pPr>
      <w:r w:rsidRPr="008D3D05">
        <w:rPr>
          <w:rFonts w:ascii="Tahoma" w:hAnsi="Tahoma" w:cs="Tahoma"/>
          <w:b/>
          <w:sz w:val="24"/>
          <w:szCs w:val="24"/>
        </w:rPr>
        <w:t>I</w:t>
      </w:r>
      <w:r w:rsidR="00E67E0D" w:rsidRPr="008D3D05">
        <w:rPr>
          <w:rFonts w:ascii="Tahoma" w:hAnsi="Tahoma" w:cs="Tahoma"/>
          <w:b/>
          <w:sz w:val="24"/>
          <w:szCs w:val="24"/>
        </w:rPr>
        <w:t>l</w:t>
      </w:r>
      <w:r w:rsidR="00E67E0D" w:rsidRPr="008D3D05">
        <w:rPr>
          <w:rFonts w:ascii="Tahoma" w:hAnsi="Tahoma" w:cs="Tahoma"/>
          <w:b/>
          <w:spacing w:val="-1"/>
          <w:sz w:val="24"/>
          <w:szCs w:val="24"/>
        </w:rPr>
        <w:t xml:space="preserve"> </w:t>
      </w:r>
      <w:r w:rsidR="00E67E0D" w:rsidRPr="008D3D05">
        <w:rPr>
          <w:rFonts w:ascii="Tahoma" w:hAnsi="Tahoma" w:cs="Tahoma"/>
          <w:b/>
          <w:sz w:val="24"/>
          <w:szCs w:val="24"/>
        </w:rPr>
        <w:t>Dirigente</w:t>
      </w:r>
      <w:r w:rsidR="00E67E0D" w:rsidRPr="008D3D05">
        <w:rPr>
          <w:rFonts w:ascii="Tahoma" w:hAnsi="Tahoma" w:cs="Tahoma"/>
          <w:b/>
          <w:spacing w:val="-1"/>
          <w:sz w:val="24"/>
          <w:szCs w:val="24"/>
        </w:rPr>
        <w:t xml:space="preserve"> </w:t>
      </w:r>
      <w:r w:rsidR="00E67E0D" w:rsidRPr="008D3D05">
        <w:rPr>
          <w:rFonts w:ascii="Tahoma" w:hAnsi="Tahoma" w:cs="Tahoma"/>
          <w:b/>
          <w:sz w:val="24"/>
          <w:szCs w:val="24"/>
        </w:rPr>
        <w:t>Scolastico</w:t>
      </w:r>
    </w:p>
    <w:p w:rsidR="00E67E0D" w:rsidRPr="008D3D05" w:rsidRDefault="00E67E0D" w:rsidP="00E67E0D">
      <w:pPr>
        <w:pStyle w:val="Corpodeltesto"/>
        <w:rPr>
          <w:b/>
        </w:rPr>
      </w:pPr>
    </w:p>
    <w:p w:rsidR="00E67E0D" w:rsidRPr="00E67E0D" w:rsidRDefault="00E67E0D" w:rsidP="00E67E0D">
      <w:pPr>
        <w:spacing w:after="0"/>
        <w:rPr>
          <w:rFonts w:ascii="Tahoma" w:hAnsi="Tahoma" w:cs="Tahoma"/>
        </w:rPr>
      </w:pPr>
      <w:r w:rsidRPr="00342456">
        <w:rPr>
          <w:rFonts w:ascii="Tahoma" w:hAnsi="Tahoma" w:cs="Tahoma"/>
          <w:b/>
        </w:rPr>
        <w:t>VISTO</w:t>
      </w:r>
      <w:r w:rsidRPr="00E67E0D">
        <w:rPr>
          <w:rFonts w:ascii="Tahoma" w:hAnsi="Tahoma" w:cs="Tahoma"/>
        </w:rPr>
        <w:t xml:space="preserve"> il DPR 275/99, concernente norme in materia di autonomia delle Istituzioni scolastiche;</w:t>
      </w:r>
    </w:p>
    <w:p w:rsidR="00E67E0D" w:rsidRPr="00E67E0D" w:rsidRDefault="00E67E0D" w:rsidP="00E67E0D">
      <w:pPr>
        <w:spacing w:after="0"/>
        <w:rPr>
          <w:rFonts w:ascii="Tahoma" w:hAnsi="Tahoma" w:cs="Tahoma"/>
        </w:rPr>
      </w:pPr>
      <w:r w:rsidRPr="00342456">
        <w:rPr>
          <w:rFonts w:ascii="Tahoma" w:hAnsi="Tahoma" w:cs="Tahoma"/>
          <w:b/>
        </w:rPr>
        <w:t>VISTO</w:t>
      </w:r>
      <w:r w:rsidRPr="00E67E0D">
        <w:rPr>
          <w:rFonts w:ascii="Tahoma" w:hAnsi="Tahoma" w:cs="Tahoma"/>
        </w:rPr>
        <w:t xml:space="preserve"> il Decreto Legislativo 30 marzo 2001, n. 165 recante “Norme generali sull’ordinamento del lavoro alle dipendenze delle Amministrazioni Pubbliche” e </w:t>
      </w:r>
      <w:proofErr w:type="spellStart"/>
      <w:r w:rsidRPr="00E67E0D">
        <w:rPr>
          <w:rFonts w:ascii="Tahoma" w:hAnsi="Tahoma" w:cs="Tahoma"/>
        </w:rPr>
        <w:t>ss.mm.ii</w:t>
      </w:r>
      <w:proofErr w:type="spellEnd"/>
      <w:r w:rsidRPr="00E67E0D">
        <w:rPr>
          <w:rFonts w:ascii="Tahoma" w:hAnsi="Tahoma" w:cs="Tahoma"/>
        </w:rPr>
        <w:t>;</w:t>
      </w:r>
    </w:p>
    <w:p w:rsidR="00E67E0D" w:rsidRPr="00E67E0D" w:rsidRDefault="00E67E0D" w:rsidP="00E67E0D">
      <w:pPr>
        <w:spacing w:after="0"/>
        <w:rPr>
          <w:rFonts w:ascii="Tahoma" w:hAnsi="Tahoma" w:cs="Tahoma"/>
        </w:rPr>
      </w:pPr>
      <w:r w:rsidRPr="00342456">
        <w:rPr>
          <w:rFonts w:ascii="Tahoma" w:hAnsi="Tahoma" w:cs="Tahoma"/>
          <w:b/>
        </w:rPr>
        <w:t>VISTI</w:t>
      </w:r>
      <w:r w:rsidRPr="00E67E0D">
        <w:rPr>
          <w:rFonts w:ascii="Tahoma" w:hAnsi="Tahoma" w:cs="Tahoma"/>
        </w:rPr>
        <w:t xml:space="preserve"> i Regolamenti (UE) n. 1303/2013 recanti disposizioni comuni sui Fondi strutturali e di investimento europei, il Regolamento (UE) n. 1301/2013 relativo al Fondo Europeo di sviluppo Regionale (FESR) e il Regolamento (UE) n. 1304/2013 relativo al Fondo Sociale Europeo;</w:t>
      </w:r>
    </w:p>
    <w:p w:rsidR="00E67E0D" w:rsidRDefault="00E67E0D" w:rsidP="00E67E0D">
      <w:pPr>
        <w:spacing w:after="0"/>
        <w:rPr>
          <w:rFonts w:ascii="Tahoma" w:hAnsi="Tahoma" w:cs="Tahoma"/>
        </w:rPr>
      </w:pPr>
      <w:r w:rsidRPr="00342456">
        <w:rPr>
          <w:rFonts w:ascii="Tahoma" w:hAnsi="Tahoma" w:cs="Tahoma"/>
          <w:b/>
        </w:rPr>
        <w:t>VISTO</w:t>
      </w:r>
      <w:r w:rsidRPr="00E67E0D">
        <w:rPr>
          <w:rFonts w:ascii="Tahoma" w:hAnsi="Tahoma" w:cs="Tahoma"/>
        </w:rPr>
        <w:t xml:space="preserve"> il Decreto Interministeriale 129/2018 “Regolamento concernente le Istruzioni generali sulla gestione amministrativo-contabile delle istituzioni scolastiche”;</w:t>
      </w:r>
    </w:p>
    <w:p w:rsidR="00E67E0D" w:rsidRPr="00E67E0D" w:rsidRDefault="00E67E0D" w:rsidP="00E67E0D">
      <w:pPr>
        <w:spacing w:after="0"/>
        <w:rPr>
          <w:rFonts w:ascii="Tahoma" w:hAnsi="Tahoma" w:cs="Tahoma"/>
        </w:rPr>
      </w:pPr>
      <w:r w:rsidRPr="008B7D6A">
        <w:rPr>
          <w:rFonts w:ascii="Tahoma" w:hAnsi="Tahoma" w:cs="Tahoma"/>
          <w:b/>
        </w:rPr>
        <w:t>VISTO</w:t>
      </w:r>
      <w:r w:rsidRPr="008B7D6A">
        <w:rPr>
          <w:rFonts w:ascii="Tahoma" w:hAnsi="Tahoma" w:cs="Tahoma"/>
        </w:rPr>
        <w:t xml:space="preserve"> il progetto presentato da questa Istituzione scolastica nell’ambito dell’avviso specificato in oggetto, piano n. </w:t>
      </w:r>
      <w:r w:rsidRPr="002C5213">
        <w:rPr>
          <w:sz w:val="28"/>
          <w:szCs w:val="28"/>
        </w:rPr>
        <w:t>1053336</w:t>
      </w:r>
      <w:r>
        <w:rPr>
          <w:rFonts w:ascii="Tahoma" w:eastAsia="Times New Roman" w:hAnsi="Tahoma" w:cs="Tahoma"/>
          <w:color w:val="000000"/>
        </w:rPr>
        <w:t xml:space="preserve">  </w:t>
      </w:r>
      <w:r w:rsidRPr="008B7D6A">
        <w:rPr>
          <w:rFonts w:ascii="Tahoma" w:eastAsia="Times New Roman" w:hAnsi="Tahoma" w:cs="Tahoma"/>
          <w:color w:val="000000"/>
        </w:rPr>
        <w:t xml:space="preserve"> del </w:t>
      </w:r>
      <w:r>
        <w:rPr>
          <w:rFonts w:ascii="Tahoma" w:eastAsia="Times New Roman" w:hAnsi="Tahoma" w:cs="Tahoma"/>
          <w:color w:val="000000"/>
        </w:rPr>
        <w:t>20/05</w:t>
      </w:r>
      <w:r w:rsidRPr="008B7D6A">
        <w:rPr>
          <w:rFonts w:ascii="Tahoma" w:eastAsia="Times New Roman" w:hAnsi="Tahoma" w:cs="Tahoma"/>
          <w:color w:val="000000"/>
        </w:rPr>
        <w:t>/202</w:t>
      </w:r>
      <w:r>
        <w:rPr>
          <w:rFonts w:ascii="Tahoma" w:eastAsia="Times New Roman" w:hAnsi="Tahoma" w:cs="Tahoma"/>
          <w:color w:val="000000"/>
        </w:rPr>
        <w:t>1</w:t>
      </w:r>
      <w:r w:rsidRPr="008B7D6A">
        <w:rPr>
          <w:rFonts w:ascii="Tahoma" w:hAnsi="Tahoma" w:cs="Tahoma"/>
        </w:rPr>
        <w:t xml:space="preserve"> , assunto al protocollo MIUR in data </w:t>
      </w:r>
      <w:r>
        <w:rPr>
          <w:rFonts w:ascii="Tahoma" w:hAnsi="Tahoma" w:cs="Tahoma"/>
        </w:rPr>
        <w:t>20/05/2021</w:t>
      </w:r>
      <w:r w:rsidRPr="008B7D6A">
        <w:rPr>
          <w:rFonts w:ascii="Tahoma" w:hAnsi="Tahoma" w:cs="Tahoma"/>
        </w:rPr>
        <w:t xml:space="preserve"> con il n. </w:t>
      </w:r>
      <w:r>
        <w:rPr>
          <w:rFonts w:ascii="Tahoma" w:hAnsi="Tahoma" w:cs="Tahoma"/>
        </w:rPr>
        <w:t>14681</w:t>
      </w:r>
      <w:r w:rsidRPr="008B7D6A">
        <w:rPr>
          <w:rFonts w:ascii="Tahoma" w:hAnsi="Tahoma" w:cs="Tahoma"/>
        </w:rPr>
        <w:t>;</w:t>
      </w:r>
    </w:p>
    <w:p w:rsidR="00E67E0D" w:rsidRPr="00E67E0D" w:rsidRDefault="00E67E0D" w:rsidP="00E67E0D">
      <w:pPr>
        <w:spacing w:after="0"/>
        <w:rPr>
          <w:rFonts w:ascii="Tahoma" w:hAnsi="Tahoma" w:cs="Tahoma"/>
        </w:rPr>
      </w:pPr>
      <w:r w:rsidRPr="00342456">
        <w:rPr>
          <w:rFonts w:ascii="Tahoma" w:hAnsi="Tahoma" w:cs="Tahoma"/>
          <w:b/>
        </w:rPr>
        <w:t>VISTO</w:t>
      </w:r>
      <w:r w:rsidRPr="00E67E0D">
        <w:rPr>
          <w:rFonts w:ascii="Tahoma" w:hAnsi="Tahoma" w:cs="Tahoma"/>
        </w:rPr>
        <w:t xml:space="preserve"> il Programma Operativo Nazionale “Per la scuola, competenze e ambienti per l’apprendimento” 2014- 2020. Asse I – Istruzione – Fondo Sociale Europeo (FSE). Programma Operativo Complementare “Per la scuola, competenze e ambienti per l’apprendimento” 2014-2020. Asse I – Istruzione – Obiettivi Specifici 10.1, 10.2 e 10.3 – Azioni 10.1.1, 10.2.2 e 10.3.1. Avviso pubblico </w:t>
      </w:r>
      <w:proofErr w:type="spellStart"/>
      <w:r w:rsidRPr="00E67E0D">
        <w:rPr>
          <w:rFonts w:ascii="Tahoma" w:hAnsi="Tahoma" w:cs="Tahoma"/>
        </w:rPr>
        <w:t>prot</w:t>
      </w:r>
      <w:proofErr w:type="spellEnd"/>
      <w:r w:rsidRPr="00E67E0D">
        <w:rPr>
          <w:rFonts w:ascii="Tahoma" w:hAnsi="Tahoma" w:cs="Tahoma"/>
        </w:rPr>
        <w:t xml:space="preserve">. n. 9707 del 27/04/2021 – Realizzazione di percorsi educativi volti al potenziamento delle competenze e per l’aggregazione e la socializzazione delle studentesse e degli studenti nell'emergenza </w:t>
      </w:r>
      <w:proofErr w:type="spellStart"/>
      <w:r w:rsidRPr="00E67E0D">
        <w:rPr>
          <w:rFonts w:ascii="Tahoma" w:hAnsi="Tahoma" w:cs="Tahoma"/>
        </w:rPr>
        <w:t>Covid</w:t>
      </w:r>
      <w:proofErr w:type="spellEnd"/>
      <w:r w:rsidRPr="00E67E0D">
        <w:rPr>
          <w:rFonts w:ascii="Tahoma" w:hAnsi="Tahoma" w:cs="Tahoma"/>
        </w:rPr>
        <w:t xml:space="preserve"> -19 (Apprendimento e socialità).</w:t>
      </w:r>
    </w:p>
    <w:p w:rsidR="00E67E0D" w:rsidRPr="00E67E0D" w:rsidRDefault="00E67E0D" w:rsidP="00E67E0D">
      <w:pPr>
        <w:spacing w:after="0"/>
        <w:rPr>
          <w:rFonts w:ascii="Tahoma" w:hAnsi="Tahoma" w:cs="Tahoma"/>
        </w:rPr>
      </w:pPr>
      <w:r w:rsidRPr="00342456">
        <w:rPr>
          <w:rFonts w:ascii="Tahoma" w:hAnsi="Tahoma" w:cs="Tahoma"/>
          <w:b/>
        </w:rPr>
        <w:t>VISTA</w:t>
      </w:r>
      <w:r w:rsidRPr="00E67E0D">
        <w:rPr>
          <w:rFonts w:ascii="Tahoma" w:hAnsi="Tahoma" w:cs="Tahoma"/>
        </w:rPr>
        <w:t xml:space="preserve"> la Nota </w:t>
      </w:r>
      <w:proofErr w:type="spellStart"/>
      <w:r w:rsidRPr="00E67E0D">
        <w:rPr>
          <w:rFonts w:ascii="Tahoma" w:hAnsi="Tahoma" w:cs="Tahoma"/>
        </w:rPr>
        <w:t>autorizzativa</w:t>
      </w:r>
      <w:proofErr w:type="spellEnd"/>
      <w:r w:rsidRPr="00E67E0D">
        <w:rPr>
          <w:rFonts w:ascii="Tahoma" w:hAnsi="Tahoma" w:cs="Tahoma"/>
        </w:rPr>
        <w:t xml:space="preserve"> del MIUR </w:t>
      </w:r>
      <w:proofErr w:type="spellStart"/>
      <w:r w:rsidRPr="00E67E0D">
        <w:rPr>
          <w:rFonts w:ascii="Tahoma" w:hAnsi="Tahoma" w:cs="Tahoma"/>
        </w:rPr>
        <w:t>prot</w:t>
      </w:r>
      <w:proofErr w:type="spellEnd"/>
      <w:r w:rsidRPr="00E67E0D">
        <w:rPr>
          <w:rFonts w:ascii="Tahoma" w:hAnsi="Tahoma" w:cs="Tahoma"/>
        </w:rPr>
        <w:t>. n. AOODGEFID/17653 del 07/06/2021 che rappresenta la formale autorizzazione dei progetti e impegno di spesa della singola Istituzione Scolastica;</w:t>
      </w:r>
    </w:p>
    <w:p w:rsidR="00342456" w:rsidRDefault="00E67E0D" w:rsidP="00B04155">
      <w:pPr>
        <w:spacing w:after="0"/>
        <w:rPr>
          <w:rFonts w:ascii="Tahoma" w:hAnsi="Tahoma" w:cs="Tahoma"/>
        </w:rPr>
      </w:pPr>
      <w:r w:rsidRPr="00342456">
        <w:rPr>
          <w:rFonts w:ascii="Tahoma" w:hAnsi="Tahoma" w:cs="Tahoma"/>
          <w:b/>
        </w:rPr>
        <w:t>VISTA</w:t>
      </w:r>
      <w:r w:rsidRPr="00B04155">
        <w:rPr>
          <w:rFonts w:ascii="Tahoma" w:hAnsi="Tahoma" w:cs="Tahoma"/>
        </w:rPr>
        <w:t xml:space="preserve"> la delibera n.  31 del Commissario Straordinario  del 28/5/2021</w:t>
      </w:r>
      <w:r w:rsidR="00B04155" w:rsidRPr="00B04155">
        <w:rPr>
          <w:rFonts w:ascii="Tahoma" w:hAnsi="Tahoma" w:cs="Tahoma"/>
        </w:rPr>
        <w:t xml:space="preserve"> </w:t>
      </w:r>
    </w:p>
    <w:p w:rsidR="00B04155" w:rsidRPr="00B04155" w:rsidRDefault="00342456" w:rsidP="00B04155">
      <w:pPr>
        <w:spacing w:after="0"/>
        <w:rPr>
          <w:rFonts w:ascii="Tahoma" w:hAnsi="Tahoma" w:cs="Tahoma"/>
        </w:rPr>
      </w:pPr>
      <w:r w:rsidRPr="00342456">
        <w:rPr>
          <w:rFonts w:ascii="Tahoma" w:hAnsi="Tahoma" w:cs="Tahoma"/>
          <w:b/>
        </w:rPr>
        <w:lastRenderedPageBreak/>
        <w:t>VISTE</w:t>
      </w:r>
      <w:r>
        <w:rPr>
          <w:rFonts w:ascii="Tahoma" w:hAnsi="Tahoma" w:cs="Tahoma"/>
        </w:rPr>
        <w:t xml:space="preserve"> </w:t>
      </w:r>
      <w:r w:rsidR="00B04155" w:rsidRPr="00B04155">
        <w:rPr>
          <w:rFonts w:ascii="Tahoma" w:hAnsi="Tahoma" w:cs="Tahoma"/>
        </w:rPr>
        <w:t xml:space="preserve"> le delibere dei Collegi Docenti : </w:t>
      </w:r>
    </w:p>
    <w:p w:rsidR="00B04155" w:rsidRPr="00B04155" w:rsidRDefault="00B04155" w:rsidP="00B04155">
      <w:pPr>
        <w:spacing w:after="0"/>
        <w:rPr>
          <w:rFonts w:ascii="Tahoma" w:hAnsi="Tahoma" w:cs="Tahoma"/>
        </w:rPr>
      </w:pPr>
      <w:r w:rsidRPr="00B04155">
        <w:rPr>
          <w:rFonts w:ascii="Tahoma" w:hAnsi="Tahoma" w:cs="Tahoma"/>
        </w:rPr>
        <w:t>IPAA  : Verbale Collegio N. 1   Del 19/05/2021   - Delibera N. 3</w:t>
      </w:r>
    </w:p>
    <w:p w:rsidR="00B04155" w:rsidRPr="00B04155" w:rsidRDefault="00B04155" w:rsidP="00B04155">
      <w:pPr>
        <w:spacing w:after="0"/>
        <w:rPr>
          <w:rFonts w:ascii="Tahoma" w:hAnsi="Tahoma" w:cs="Tahoma"/>
        </w:rPr>
      </w:pPr>
      <w:r w:rsidRPr="00B04155">
        <w:rPr>
          <w:rFonts w:ascii="Tahoma" w:hAnsi="Tahoma" w:cs="Tahoma"/>
        </w:rPr>
        <w:t>PRIM. E SEC. I GRADO  : Verbale Collegio N. 1  Del 21/05/2021 – Delibera N. 4</w:t>
      </w:r>
    </w:p>
    <w:p w:rsidR="00E67E0D" w:rsidRPr="00E67E0D" w:rsidRDefault="00B04155" w:rsidP="00E67E0D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B04155">
        <w:rPr>
          <w:rFonts w:ascii="Tahoma" w:hAnsi="Tahoma" w:cs="Tahoma"/>
        </w:rPr>
        <w:t>con l</w:t>
      </w:r>
      <w:r>
        <w:rPr>
          <w:rFonts w:ascii="Tahoma" w:hAnsi="Tahoma" w:cs="Tahoma"/>
        </w:rPr>
        <w:t>e</w:t>
      </w:r>
      <w:r w:rsidRPr="00B04155">
        <w:rPr>
          <w:rFonts w:ascii="Tahoma" w:hAnsi="Tahoma" w:cs="Tahoma"/>
        </w:rPr>
        <w:t xml:space="preserve"> quale si comunicava l’ adesione a</w:t>
      </w:r>
      <w:r w:rsidR="00E67E0D" w:rsidRPr="00B04155">
        <w:rPr>
          <w:rFonts w:ascii="Tahoma" w:hAnsi="Tahoma" w:cs="Tahoma"/>
        </w:rPr>
        <w:t>l progetto del PON 10.1.1A FSEPON-UM-2021-44</w:t>
      </w:r>
      <w:r w:rsidR="00E67E0D" w:rsidRPr="00E67E0D">
        <w:rPr>
          <w:rFonts w:ascii="Tahoma" w:hAnsi="Tahoma" w:cs="Tahoma"/>
        </w:rPr>
        <w:t xml:space="preserve">  “</w:t>
      </w:r>
      <w:proofErr w:type="spellStart"/>
      <w:r w:rsidR="00E67E0D" w:rsidRPr="00E67E0D">
        <w:rPr>
          <w:rFonts w:ascii="Tahoma" w:hAnsi="Tahoma" w:cs="Tahoma"/>
        </w:rPr>
        <w:t>School</w:t>
      </w:r>
      <w:proofErr w:type="spellEnd"/>
      <w:r w:rsidR="00E67E0D" w:rsidRPr="00E67E0D">
        <w:rPr>
          <w:rFonts w:ascii="Tahoma" w:hAnsi="Tahoma" w:cs="Tahoma"/>
        </w:rPr>
        <w:t xml:space="preserve"> </w:t>
      </w:r>
      <w:proofErr w:type="spellStart"/>
      <w:r w:rsidR="00E67E0D" w:rsidRPr="00E67E0D">
        <w:rPr>
          <w:rFonts w:ascii="Tahoma" w:hAnsi="Tahoma" w:cs="Tahoma"/>
        </w:rPr>
        <w:t>success….for</w:t>
      </w:r>
      <w:proofErr w:type="spellEnd"/>
      <w:r w:rsidR="00E67E0D" w:rsidRPr="00E67E0D">
        <w:rPr>
          <w:rFonts w:ascii="Tahoma" w:hAnsi="Tahoma" w:cs="Tahoma"/>
        </w:rPr>
        <w:t xml:space="preserve"> life”per un importo di € 13.996.80</w:t>
      </w:r>
    </w:p>
    <w:p w:rsidR="00E67E0D" w:rsidRPr="00E67E0D" w:rsidRDefault="00E67E0D" w:rsidP="00E67E0D">
      <w:pPr>
        <w:spacing w:after="0"/>
        <w:rPr>
          <w:rFonts w:ascii="Tahoma" w:hAnsi="Tahoma" w:cs="Tahoma"/>
        </w:rPr>
      </w:pPr>
      <w:r w:rsidRPr="00342456">
        <w:rPr>
          <w:rFonts w:ascii="Tahoma" w:hAnsi="Tahoma" w:cs="Tahoma"/>
          <w:b/>
        </w:rPr>
        <w:t>VISTO</w:t>
      </w:r>
      <w:r w:rsidRPr="00E67E0D">
        <w:rPr>
          <w:rFonts w:ascii="Tahoma" w:hAnsi="Tahoma" w:cs="Tahoma"/>
        </w:rPr>
        <w:t xml:space="preserve"> il Regolamento di Istituto;</w:t>
      </w:r>
    </w:p>
    <w:p w:rsidR="00E67E0D" w:rsidRPr="00E67E0D" w:rsidRDefault="00E67E0D" w:rsidP="00E67E0D">
      <w:pPr>
        <w:spacing w:after="0"/>
        <w:rPr>
          <w:rFonts w:ascii="Tahoma" w:hAnsi="Tahoma" w:cs="Tahoma"/>
        </w:rPr>
      </w:pPr>
      <w:r w:rsidRPr="00342456">
        <w:rPr>
          <w:rFonts w:ascii="Tahoma" w:hAnsi="Tahoma" w:cs="Tahoma"/>
          <w:b/>
        </w:rPr>
        <w:t>CONSIDERATO CHE</w:t>
      </w:r>
      <w:r w:rsidRPr="00E67E0D">
        <w:rPr>
          <w:rFonts w:ascii="Tahoma" w:hAnsi="Tahoma" w:cs="Tahoma"/>
        </w:rPr>
        <w:t xml:space="preserve"> ai sensi dell’art. 32 del </w:t>
      </w:r>
      <w:proofErr w:type="spellStart"/>
      <w:r w:rsidRPr="00E67E0D">
        <w:rPr>
          <w:rFonts w:ascii="Tahoma" w:hAnsi="Tahoma" w:cs="Tahoma"/>
        </w:rPr>
        <w:t>D.lgs</w:t>
      </w:r>
      <w:proofErr w:type="spellEnd"/>
      <w:r w:rsidRPr="00E67E0D">
        <w:rPr>
          <w:rFonts w:ascii="Tahoma" w:hAnsi="Tahoma" w:cs="Tahoma"/>
        </w:rPr>
        <w:t xml:space="preserve"> 50/2016, il Responsabile Unico del Procedimento per il Progetto PON-FSE “</w:t>
      </w:r>
      <w:proofErr w:type="spellStart"/>
      <w:r w:rsidRPr="00E67E0D">
        <w:rPr>
          <w:rFonts w:ascii="Tahoma" w:hAnsi="Tahoma" w:cs="Tahoma"/>
        </w:rPr>
        <w:t>School</w:t>
      </w:r>
      <w:proofErr w:type="spellEnd"/>
      <w:r w:rsidRPr="00E67E0D">
        <w:rPr>
          <w:rFonts w:ascii="Tahoma" w:hAnsi="Tahoma" w:cs="Tahoma"/>
        </w:rPr>
        <w:t xml:space="preserve"> </w:t>
      </w:r>
      <w:proofErr w:type="spellStart"/>
      <w:r w:rsidRPr="00E67E0D">
        <w:rPr>
          <w:rFonts w:ascii="Tahoma" w:hAnsi="Tahoma" w:cs="Tahoma"/>
        </w:rPr>
        <w:t>success….for</w:t>
      </w:r>
      <w:proofErr w:type="spellEnd"/>
      <w:r w:rsidRPr="00E67E0D">
        <w:rPr>
          <w:rFonts w:ascii="Tahoma" w:hAnsi="Tahoma" w:cs="Tahoma"/>
        </w:rPr>
        <w:t xml:space="preserve"> life ” deve essere nominato con atto formale del responsabile in posizione apicale dell’unità organizzativa;</w:t>
      </w:r>
    </w:p>
    <w:p w:rsidR="00E67E0D" w:rsidRPr="00E67E0D" w:rsidRDefault="00E67E0D" w:rsidP="00E67E0D">
      <w:pPr>
        <w:spacing w:after="0"/>
        <w:rPr>
          <w:rFonts w:ascii="Tahoma" w:hAnsi="Tahoma" w:cs="Tahoma"/>
        </w:rPr>
      </w:pPr>
      <w:r w:rsidRPr="00342456">
        <w:rPr>
          <w:rFonts w:ascii="Tahoma" w:hAnsi="Tahoma" w:cs="Tahoma"/>
          <w:b/>
        </w:rPr>
        <w:t>CONSIDERATO CHE</w:t>
      </w:r>
      <w:r w:rsidRPr="00E67E0D">
        <w:rPr>
          <w:rFonts w:ascii="Tahoma" w:hAnsi="Tahoma" w:cs="Tahoma"/>
        </w:rPr>
        <w:t xml:space="preserve"> la Dott.ssa Cristina MARAVALLE  ha provveduto alla propria profilatura in qualità di RUP di codesto Istituto sul sito </w:t>
      </w:r>
      <w:proofErr w:type="spellStart"/>
      <w:r w:rsidRPr="00E67E0D">
        <w:rPr>
          <w:rFonts w:ascii="Tahoma" w:hAnsi="Tahoma" w:cs="Tahoma"/>
        </w:rPr>
        <w:t>Anac</w:t>
      </w:r>
      <w:proofErr w:type="spellEnd"/>
      <w:r w:rsidRPr="00E67E0D">
        <w:rPr>
          <w:rFonts w:ascii="Tahoma" w:hAnsi="Tahoma" w:cs="Tahoma"/>
        </w:rPr>
        <w:t xml:space="preserve">  ;</w:t>
      </w:r>
    </w:p>
    <w:p w:rsidR="00E67E0D" w:rsidRPr="00342456" w:rsidRDefault="00E67E0D" w:rsidP="00342456">
      <w:pPr>
        <w:spacing w:after="0"/>
        <w:jc w:val="center"/>
        <w:rPr>
          <w:rFonts w:ascii="Tahoma" w:hAnsi="Tahoma" w:cs="Tahoma"/>
          <w:b/>
        </w:rPr>
      </w:pPr>
      <w:r w:rsidRPr="00342456">
        <w:rPr>
          <w:rFonts w:ascii="Tahoma" w:hAnsi="Tahoma" w:cs="Tahoma"/>
          <w:b/>
        </w:rPr>
        <w:t>DECRETA</w:t>
      </w:r>
    </w:p>
    <w:p w:rsidR="00E67E0D" w:rsidRPr="00E67E0D" w:rsidRDefault="00E67E0D" w:rsidP="00E67E0D">
      <w:pPr>
        <w:spacing w:after="0"/>
        <w:rPr>
          <w:rFonts w:ascii="Tahoma" w:hAnsi="Tahoma" w:cs="Tahoma"/>
        </w:rPr>
      </w:pPr>
    </w:p>
    <w:p w:rsidR="00E67E0D" w:rsidRPr="00E67E0D" w:rsidRDefault="00E67E0D" w:rsidP="00E67E0D">
      <w:pPr>
        <w:spacing w:after="0"/>
        <w:rPr>
          <w:rFonts w:ascii="Tahoma" w:hAnsi="Tahoma" w:cs="Tahoma"/>
        </w:rPr>
      </w:pPr>
      <w:r w:rsidRPr="00E67E0D">
        <w:rPr>
          <w:rFonts w:ascii="Tahoma" w:hAnsi="Tahoma" w:cs="Tahoma"/>
        </w:rPr>
        <w:t>di conferire a se stessa, Cristina MARAVALLE nata a Roma il 02/09/1960 – C.F.</w:t>
      </w:r>
    </w:p>
    <w:p w:rsidR="00E67E0D" w:rsidRPr="00E67E0D" w:rsidRDefault="00E67E0D" w:rsidP="00E67E0D">
      <w:pPr>
        <w:spacing w:after="0"/>
        <w:rPr>
          <w:rFonts w:ascii="Tahoma" w:hAnsi="Tahoma" w:cs="Tahoma"/>
        </w:rPr>
      </w:pPr>
      <w:r w:rsidRPr="00E67E0D">
        <w:rPr>
          <w:rFonts w:ascii="Tahoma" w:hAnsi="Tahoma" w:cs="Tahoma"/>
        </w:rPr>
        <w:t>MRVCST60P42H501V, in virtù della qualifica dirigenziale ricoperta, l’incarico di</w:t>
      </w:r>
    </w:p>
    <w:p w:rsidR="00E67E0D" w:rsidRPr="00E67E0D" w:rsidRDefault="00E67E0D" w:rsidP="00E67E0D">
      <w:pPr>
        <w:spacing w:after="0"/>
        <w:rPr>
          <w:rFonts w:ascii="Tahoma" w:hAnsi="Tahoma" w:cs="Tahoma"/>
        </w:rPr>
      </w:pPr>
      <w:r w:rsidRPr="00E67E0D">
        <w:rPr>
          <w:rFonts w:ascii="Tahoma" w:hAnsi="Tahoma" w:cs="Tahoma"/>
        </w:rPr>
        <w:t>Responsabile Unico del Procedimento, per la realizzazione del Progetto di seguito indicato:</w:t>
      </w:r>
    </w:p>
    <w:p w:rsidR="00E67E0D" w:rsidRPr="00E67E0D" w:rsidRDefault="00E67E0D" w:rsidP="00E67E0D">
      <w:pPr>
        <w:spacing w:after="0"/>
        <w:rPr>
          <w:rFonts w:ascii="Tahoma" w:hAnsi="Tahoma" w:cs="Tahoma"/>
        </w:rPr>
      </w:pPr>
    </w:p>
    <w:tbl>
      <w:tblPr>
        <w:tblStyle w:val="TableNormal0"/>
        <w:tblW w:w="0" w:type="auto"/>
        <w:tblInd w:w="1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51"/>
        <w:gridCol w:w="6123"/>
        <w:gridCol w:w="1531"/>
      </w:tblGrid>
      <w:tr w:rsidR="00E67E0D" w:rsidRPr="00E67E0D" w:rsidTr="00E67E0D">
        <w:trPr>
          <w:trHeight w:val="290"/>
        </w:trPr>
        <w:tc>
          <w:tcPr>
            <w:tcW w:w="10205" w:type="dxa"/>
            <w:gridSpan w:val="3"/>
            <w:tcBorders>
              <w:top w:val="nil"/>
              <w:left w:val="nil"/>
              <w:right w:val="nil"/>
            </w:tcBorders>
            <w:shd w:val="clear" w:color="auto" w:fill="E6EDFB"/>
          </w:tcPr>
          <w:p w:rsidR="00E67E0D" w:rsidRPr="00E67E0D" w:rsidRDefault="00E67E0D" w:rsidP="00E67E0D">
            <w:pPr>
              <w:spacing w:after="0"/>
              <w:rPr>
                <w:rFonts w:ascii="Tahoma" w:hAnsi="Tahoma" w:cs="Tahoma"/>
              </w:rPr>
            </w:pPr>
            <w:r w:rsidRPr="00E67E0D">
              <w:rPr>
                <w:rFonts w:ascii="Tahoma" w:hAnsi="Tahoma" w:cs="Tahoma"/>
              </w:rPr>
              <w:t>Riepilogo moduli - 10.1.1A Interventi per il successo scolastico degli studenti</w:t>
            </w:r>
          </w:p>
        </w:tc>
      </w:tr>
      <w:tr w:rsidR="00E67E0D" w:rsidRPr="00E67E0D" w:rsidTr="00E67E0D">
        <w:trPr>
          <w:trHeight w:val="389"/>
        </w:trPr>
        <w:tc>
          <w:tcPr>
            <w:tcW w:w="2551" w:type="dxa"/>
            <w:shd w:val="clear" w:color="auto" w:fill="428ACA"/>
          </w:tcPr>
          <w:p w:rsidR="00E67E0D" w:rsidRPr="00E67E0D" w:rsidRDefault="00E67E0D" w:rsidP="00E67E0D">
            <w:pPr>
              <w:spacing w:after="0"/>
              <w:rPr>
                <w:rFonts w:ascii="Tahoma" w:hAnsi="Tahoma" w:cs="Tahoma"/>
              </w:rPr>
            </w:pPr>
            <w:r w:rsidRPr="00E67E0D">
              <w:rPr>
                <w:rFonts w:ascii="Tahoma" w:hAnsi="Tahoma" w:cs="Tahoma"/>
              </w:rPr>
              <w:t>Tipologia modulo</w:t>
            </w:r>
          </w:p>
        </w:tc>
        <w:tc>
          <w:tcPr>
            <w:tcW w:w="6123" w:type="dxa"/>
            <w:shd w:val="clear" w:color="auto" w:fill="428ACA"/>
          </w:tcPr>
          <w:p w:rsidR="00E67E0D" w:rsidRPr="00E67E0D" w:rsidRDefault="00E67E0D" w:rsidP="00E67E0D">
            <w:pPr>
              <w:spacing w:after="0"/>
              <w:rPr>
                <w:rFonts w:ascii="Tahoma" w:hAnsi="Tahoma" w:cs="Tahoma"/>
              </w:rPr>
            </w:pPr>
            <w:r w:rsidRPr="00E67E0D">
              <w:rPr>
                <w:rFonts w:ascii="Tahoma" w:hAnsi="Tahoma" w:cs="Tahoma"/>
              </w:rPr>
              <w:t>Titolo</w:t>
            </w:r>
          </w:p>
        </w:tc>
        <w:tc>
          <w:tcPr>
            <w:tcW w:w="1531" w:type="dxa"/>
            <w:shd w:val="clear" w:color="auto" w:fill="428ACA"/>
          </w:tcPr>
          <w:p w:rsidR="00E67E0D" w:rsidRPr="00E67E0D" w:rsidRDefault="00E67E0D" w:rsidP="00E67E0D">
            <w:pPr>
              <w:spacing w:after="0"/>
              <w:rPr>
                <w:rFonts w:ascii="Tahoma" w:hAnsi="Tahoma" w:cs="Tahoma"/>
              </w:rPr>
            </w:pPr>
            <w:r w:rsidRPr="00E67E0D">
              <w:rPr>
                <w:rFonts w:ascii="Tahoma" w:hAnsi="Tahoma" w:cs="Tahoma"/>
              </w:rPr>
              <w:t>Costo</w:t>
            </w:r>
          </w:p>
        </w:tc>
      </w:tr>
      <w:tr w:rsidR="00E67E0D" w:rsidRPr="00E67E0D" w:rsidTr="00E67E0D">
        <w:trPr>
          <w:trHeight w:val="639"/>
        </w:trPr>
        <w:tc>
          <w:tcPr>
            <w:tcW w:w="2551" w:type="dxa"/>
            <w:shd w:val="clear" w:color="auto" w:fill="EDEDED"/>
          </w:tcPr>
          <w:p w:rsidR="00E67E0D" w:rsidRPr="00E67E0D" w:rsidRDefault="00E67E0D" w:rsidP="00E67E0D">
            <w:pPr>
              <w:spacing w:after="0"/>
              <w:rPr>
                <w:rFonts w:ascii="Tahoma" w:hAnsi="Tahoma" w:cs="Tahoma"/>
              </w:rPr>
            </w:pPr>
            <w:r w:rsidRPr="00E67E0D">
              <w:rPr>
                <w:rFonts w:ascii="Tahoma" w:hAnsi="Tahoma" w:cs="Tahoma"/>
              </w:rPr>
              <w:t>Educazione motoria; sport; gioco didattico</w:t>
            </w:r>
          </w:p>
        </w:tc>
        <w:tc>
          <w:tcPr>
            <w:tcW w:w="6123" w:type="dxa"/>
            <w:shd w:val="clear" w:color="auto" w:fill="EDEDED"/>
          </w:tcPr>
          <w:p w:rsidR="00E67E0D" w:rsidRPr="00E67E0D" w:rsidRDefault="00E67E0D" w:rsidP="00E67E0D">
            <w:pPr>
              <w:spacing w:after="0"/>
              <w:rPr>
                <w:rFonts w:ascii="Tahoma" w:hAnsi="Tahoma" w:cs="Tahoma"/>
              </w:rPr>
            </w:pPr>
            <w:r w:rsidRPr="00E67E0D">
              <w:rPr>
                <w:rFonts w:ascii="Tahoma" w:hAnsi="Tahoma" w:cs="Tahoma"/>
              </w:rPr>
              <w:t>Sport e divertimento</w:t>
            </w:r>
          </w:p>
        </w:tc>
        <w:tc>
          <w:tcPr>
            <w:tcW w:w="1531" w:type="dxa"/>
            <w:shd w:val="clear" w:color="auto" w:fill="EDEDED"/>
          </w:tcPr>
          <w:p w:rsidR="00E67E0D" w:rsidRPr="00E67E0D" w:rsidRDefault="00E67E0D" w:rsidP="00E67E0D">
            <w:pPr>
              <w:spacing w:after="0"/>
              <w:rPr>
                <w:rFonts w:ascii="Tahoma" w:hAnsi="Tahoma" w:cs="Tahoma"/>
              </w:rPr>
            </w:pPr>
            <w:r w:rsidRPr="00E67E0D">
              <w:rPr>
                <w:rFonts w:ascii="Tahoma" w:hAnsi="Tahoma" w:cs="Tahoma"/>
              </w:rPr>
              <w:t>€ 4.665,60</w:t>
            </w:r>
          </w:p>
        </w:tc>
      </w:tr>
      <w:tr w:rsidR="00E67E0D" w:rsidRPr="00E67E0D" w:rsidTr="00E67E0D">
        <w:trPr>
          <w:trHeight w:val="639"/>
        </w:trPr>
        <w:tc>
          <w:tcPr>
            <w:tcW w:w="2551" w:type="dxa"/>
          </w:tcPr>
          <w:p w:rsidR="00E67E0D" w:rsidRPr="00E67E0D" w:rsidRDefault="00E67E0D" w:rsidP="00E67E0D">
            <w:pPr>
              <w:spacing w:after="0"/>
              <w:rPr>
                <w:rFonts w:ascii="Tahoma" w:hAnsi="Tahoma" w:cs="Tahoma"/>
              </w:rPr>
            </w:pPr>
            <w:r w:rsidRPr="00E67E0D">
              <w:rPr>
                <w:rFonts w:ascii="Tahoma" w:hAnsi="Tahoma" w:cs="Tahoma"/>
              </w:rPr>
              <w:t>Arte; scrittura creativa; teatro</w:t>
            </w:r>
          </w:p>
        </w:tc>
        <w:tc>
          <w:tcPr>
            <w:tcW w:w="6123" w:type="dxa"/>
          </w:tcPr>
          <w:p w:rsidR="00E67E0D" w:rsidRPr="00E67E0D" w:rsidRDefault="00E67E0D" w:rsidP="00E67E0D">
            <w:pPr>
              <w:spacing w:after="0"/>
              <w:rPr>
                <w:rFonts w:ascii="Tahoma" w:hAnsi="Tahoma" w:cs="Tahoma"/>
              </w:rPr>
            </w:pPr>
            <w:r w:rsidRPr="00E67E0D">
              <w:rPr>
                <w:rFonts w:ascii="Tahoma" w:hAnsi="Tahoma" w:cs="Tahoma"/>
              </w:rPr>
              <w:t>Tutti in scena</w:t>
            </w:r>
          </w:p>
        </w:tc>
        <w:tc>
          <w:tcPr>
            <w:tcW w:w="1531" w:type="dxa"/>
          </w:tcPr>
          <w:p w:rsidR="00E67E0D" w:rsidRPr="00E67E0D" w:rsidRDefault="00E67E0D" w:rsidP="00E67E0D">
            <w:pPr>
              <w:spacing w:after="0"/>
              <w:rPr>
                <w:rFonts w:ascii="Tahoma" w:hAnsi="Tahoma" w:cs="Tahoma"/>
              </w:rPr>
            </w:pPr>
            <w:r w:rsidRPr="00E67E0D">
              <w:rPr>
                <w:rFonts w:ascii="Tahoma" w:hAnsi="Tahoma" w:cs="Tahoma"/>
              </w:rPr>
              <w:t>€ 4.665,60</w:t>
            </w:r>
          </w:p>
        </w:tc>
      </w:tr>
      <w:tr w:rsidR="00E67E0D" w:rsidRPr="00E67E0D" w:rsidTr="00E67E0D">
        <w:trPr>
          <w:trHeight w:val="1139"/>
        </w:trPr>
        <w:tc>
          <w:tcPr>
            <w:tcW w:w="2551" w:type="dxa"/>
            <w:shd w:val="clear" w:color="auto" w:fill="EDEDED"/>
          </w:tcPr>
          <w:p w:rsidR="00E67E0D" w:rsidRPr="00E67E0D" w:rsidRDefault="00E67E0D" w:rsidP="00E67E0D">
            <w:pPr>
              <w:spacing w:after="0"/>
              <w:rPr>
                <w:rFonts w:ascii="Tahoma" w:hAnsi="Tahoma" w:cs="Tahoma"/>
              </w:rPr>
            </w:pPr>
            <w:r w:rsidRPr="00E67E0D">
              <w:rPr>
                <w:rFonts w:ascii="Tahoma" w:hAnsi="Tahoma" w:cs="Tahoma"/>
              </w:rPr>
              <w:t>Laboratorio creativo e artigianale per la valorizzazione dei beni comuni</w:t>
            </w:r>
          </w:p>
        </w:tc>
        <w:tc>
          <w:tcPr>
            <w:tcW w:w="6123" w:type="dxa"/>
            <w:shd w:val="clear" w:color="auto" w:fill="EDEDED"/>
          </w:tcPr>
          <w:p w:rsidR="00E67E0D" w:rsidRPr="00E67E0D" w:rsidRDefault="00E67E0D" w:rsidP="00E67E0D">
            <w:pPr>
              <w:spacing w:after="0"/>
              <w:rPr>
                <w:rFonts w:ascii="Tahoma" w:hAnsi="Tahoma" w:cs="Tahoma"/>
              </w:rPr>
            </w:pPr>
            <w:r w:rsidRPr="00E67E0D">
              <w:rPr>
                <w:rFonts w:ascii="Tahoma" w:hAnsi="Tahoma" w:cs="Tahoma"/>
              </w:rPr>
              <w:t xml:space="preserve">Green </w:t>
            </w:r>
            <w:proofErr w:type="spellStart"/>
            <w:r w:rsidRPr="00E67E0D">
              <w:rPr>
                <w:rFonts w:ascii="Tahoma" w:hAnsi="Tahoma" w:cs="Tahoma"/>
              </w:rPr>
              <w:t>lab</w:t>
            </w:r>
            <w:proofErr w:type="spellEnd"/>
            <w:r w:rsidRPr="00E67E0D">
              <w:rPr>
                <w:rFonts w:ascii="Tahoma" w:hAnsi="Tahoma" w:cs="Tahoma"/>
              </w:rPr>
              <w:t>: studenti in.</w:t>
            </w:r>
            <w:r w:rsidRPr="00E67E0D">
              <w:rPr>
                <w:rFonts w:ascii="Tahoma" w:hAnsi="Tahoma" w:cs="Tahoma"/>
              </w:rPr>
              <w:tab/>
              <w:t>erba</w:t>
            </w:r>
          </w:p>
        </w:tc>
        <w:tc>
          <w:tcPr>
            <w:tcW w:w="1531" w:type="dxa"/>
            <w:shd w:val="clear" w:color="auto" w:fill="EDEDED"/>
          </w:tcPr>
          <w:p w:rsidR="00E67E0D" w:rsidRPr="00E67E0D" w:rsidRDefault="00E67E0D" w:rsidP="00E67E0D">
            <w:pPr>
              <w:spacing w:after="0"/>
              <w:rPr>
                <w:rFonts w:ascii="Tahoma" w:hAnsi="Tahoma" w:cs="Tahoma"/>
              </w:rPr>
            </w:pPr>
            <w:r w:rsidRPr="00E67E0D">
              <w:rPr>
                <w:rFonts w:ascii="Tahoma" w:hAnsi="Tahoma" w:cs="Tahoma"/>
              </w:rPr>
              <w:t>€ 4.665,60</w:t>
            </w:r>
          </w:p>
        </w:tc>
      </w:tr>
      <w:tr w:rsidR="00E67E0D" w:rsidRPr="00E67E0D" w:rsidTr="00E67E0D">
        <w:trPr>
          <w:trHeight w:val="389"/>
        </w:trPr>
        <w:tc>
          <w:tcPr>
            <w:tcW w:w="2551" w:type="dxa"/>
          </w:tcPr>
          <w:p w:rsidR="00E67E0D" w:rsidRPr="00E67E0D" w:rsidRDefault="00E67E0D" w:rsidP="00E67E0D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6123" w:type="dxa"/>
          </w:tcPr>
          <w:p w:rsidR="00E67E0D" w:rsidRPr="00E67E0D" w:rsidRDefault="00E67E0D" w:rsidP="00E67E0D">
            <w:pPr>
              <w:spacing w:after="0"/>
              <w:rPr>
                <w:rFonts w:ascii="Tahoma" w:hAnsi="Tahoma" w:cs="Tahoma"/>
              </w:rPr>
            </w:pPr>
            <w:r w:rsidRPr="00E67E0D">
              <w:rPr>
                <w:rFonts w:ascii="Tahoma" w:hAnsi="Tahoma" w:cs="Tahoma"/>
              </w:rPr>
              <w:t>TOTALE SCHEDE FINANZIARIE</w:t>
            </w:r>
          </w:p>
        </w:tc>
        <w:tc>
          <w:tcPr>
            <w:tcW w:w="1531" w:type="dxa"/>
          </w:tcPr>
          <w:p w:rsidR="00E67E0D" w:rsidRPr="00E67E0D" w:rsidRDefault="00E67E0D" w:rsidP="00E67E0D">
            <w:pPr>
              <w:spacing w:after="0"/>
              <w:rPr>
                <w:rFonts w:ascii="Tahoma" w:hAnsi="Tahoma" w:cs="Tahoma"/>
              </w:rPr>
            </w:pPr>
            <w:r w:rsidRPr="00E67E0D">
              <w:rPr>
                <w:rFonts w:ascii="Tahoma" w:hAnsi="Tahoma" w:cs="Tahoma"/>
              </w:rPr>
              <w:t>€ 13.996,80</w:t>
            </w:r>
          </w:p>
        </w:tc>
      </w:tr>
    </w:tbl>
    <w:p w:rsidR="00E67E0D" w:rsidRDefault="00E67E0D" w:rsidP="00E67E0D">
      <w:pPr>
        <w:pStyle w:val="Corpodeltesto"/>
      </w:pPr>
    </w:p>
    <w:p w:rsidR="00342456" w:rsidRPr="00546EDF" w:rsidRDefault="00342456" w:rsidP="00342456">
      <w:pPr>
        <w:autoSpaceDE w:val="0"/>
        <w:autoSpaceDN w:val="0"/>
        <w:adjustRightInd w:val="0"/>
        <w:rPr>
          <w:rFonts w:ascii="Tahoma" w:eastAsia="Verdana" w:hAnsi="Tahoma" w:cs="Tahoma"/>
          <w:color w:val="000000"/>
        </w:rPr>
      </w:pPr>
      <w:r w:rsidRPr="00546EDF">
        <w:rPr>
          <w:rFonts w:ascii="Tahoma" w:eastAsia="Verdana" w:hAnsi="Tahoma" w:cs="Tahoma"/>
          <w:color w:val="000000"/>
        </w:rPr>
        <w:t>Tutte le informazioni e i documenti relativi al suddetto progetto saranno pubblicati in</w:t>
      </w:r>
    </w:p>
    <w:p w:rsidR="00342456" w:rsidRDefault="00342456" w:rsidP="00342456">
      <w:pPr>
        <w:spacing w:after="0" w:line="240" w:lineRule="auto"/>
        <w:ind w:left="4253" w:hanging="4253"/>
      </w:pPr>
      <w:r w:rsidRPr="00546EDF">
        <w:rPr>
          <w:rFonts w:ascii="Tahoma" w:eastAsia="Verdana" w:hAnsi="Tahoma" w:cs="Tahoma"/>
          <w:color w:val="000000"/>
        </w:rPr>
        <w:t xml:space="preserve">apposita sezione sul sito della scuola </w:t>
      </w:r>
      <w:hyperlink r:id="rId8" w:history="1">
        <w:r w:rsidRPr="00E32E42">
          <w:rPr>
            <w:rStyle w:val="Collegamentoipertestuale"/>
            <w:rFonts w:ascii="Tahoma" w:hAnsi="Tahoma" w:cs="Tahoma"/>
          </w:rPr>
          <w:t>www.istfabro.edu.it</w:t>
        </w:r>
      </w:hyperlink>
    </w:p>
    <w:p w:rsidR="008D3D05" w:rsidRDefault="008D3D05" w:rsidP="00342456">
      <w:pPr>
        <w:spacing w:after="0" w:line="240" w:lineRule="auto"/>
        <w:ind w:left="4253" w:hanging="4253"/>
      </w:pPr>
    </w:p>
    <w:p w:rsidR="008D3D05" w:rsidRDefault="008D3D05" w:rsidP="00342456">
      <w:pPr>
        <w:spacing w:after="0" w:line="240" w:lineRule="auto"/>
        <w:ind w:left="4253" w:hanging="4253"/>
        <w:rPr>
          <w:rFonts w:ascii="Tahoma" w:hAnsi="Tahoma" w:cs="Tahoma"/>
        </w:rPr>
      </w:pPr>
    </w:p>
    <w:p w:rsidR="00756720" w:rsidRPr="00733A75" w:rsidRDefault="00342456" w:rsidP="00342456">
      <w:pPr>
        <w:pStyle w:val="Corpodeltesto"/>
        <w:spacing w:before="179" w:line="259" w:lineRule="auto"/>
        <w:ind w:left="182"/>
        <w:jc w:val="right"/>
        <w:rPr>
          <w:rFonts w:ascii="Tahoma" w:hAnsi="Tahoma" w:cs="Tahoma"/>
          <w:color w:val="000000"/>
          <w:sz w:val="16"/>
          <w:szCs w:val="16"/>
        </w:rPr>
      </w:pPr>
      <w:r>
        <w:t xml:space="preserve"> </w:t>
      </w:r>
      <w:r w:rsidR="00756720" w:rsidRPr="0009619C">
        <w:rPr>
          <w:rFonts w:ascii="Tahoma" w:hAnsi="Tahoma" w:cs="Tahoma"/>
          <w:color w:val="000000"/>
          <w:sz w:val="18"/>
          <w:szCs w:val="18"/>
        </w:rPr>
        <w:t>IL DIRIGENTE SCOLASTICO</w:t>
      </w:r>
    </w:p>
    <w:p w:rsidR="00756720" w:rsidRPr="0009619C" w:rsidRDefault="00733A75" w:rsidP="00342456">
      <w:pPr>
        <w:spacing w:after="0" w:line="240" w:lineRule="auto"/>
        <w:ind w:hanging="4253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Do</w:t>
      </w:r>
      <w:r w:rsidR="00756720" w:rsidRPr="0009619C">
        <w:rPr>
          <w:rFonts w:ascii="Tahoma" w:hAnsi="Tahoma" w:cs="Tahoma"/>
          <w:color w:val="000000"/>
          <w:sz w:val="18"/>
          <w:szCs w:val="18"/>
        </w:rPr>
        <w:t xml:space="preserve">tt.ssa Cristina </w:t>
      </w:r>
      <w:proofErr w:type="spellStart"/>
      <w:r w:rsidR="00756720" w:rsidRPr="0009619C">
        <w:rPr>
          <w:rFonts w:ascii="Tahoma" w:hAnsi="Tahoma" w:cs="Tahoma"/>
          <w:color w:val="000000"/>
          <w:sz w:val="18"/>
          <w:szCs w:val="18"/>
        </w:rPr>
        <w:t>Maravalle</w:t>
      </w:r>
      <w:proofErr w:type="spellEnd"/>
    </w:p>
    <w:p w:rsidR="00756720" w:rsidRPr="0009619C" w:rsidRDefault="00756720" w:rsidP="00342456">
      <w:pPr>
        <w:spacing w:after="0" w:line="240" w:lineRule="auto"/>
        <w:ind w:hanging="4253"/>
        <w:jc w:val="right"/>
        <w:rPr>
          <w:rFonts w:ascii="Tahoma" w:hAnsi="Tahoma" w:cs="Tahoma"/>
          <w:color w:val="000000"/>
          <w:sz w:val="18"/>
          <w:szCs w:val="18"/>
        </w:rPr>
      </w:pPr>
      <w:r w:rsidRPr="0009619C">
        <w:rPr>
          <w:rFonts w:ascii="Tahoma" w:hAnsi="Tahoma" w:cs="Tahoma"/>
          <w:color w:val="000000"/>
          <w:sz w:val="18"/>
          <w:szCs w:val="18"/>
        </w:rPr>
        <w:t>Documento informatico firmato digitalmente</w:t>
      </w:r>
    </w:p>
    <w:p w:rsidR="00756720" w:rsidRPr="0009619C" w:rsidRDefault="00756720" w:rsidP="00342456">
      <w:pPr>
        <w:spacing w:after="0" w:line="240" w:lineRule="auto"/>
        <w:ind w:hanging="4253"/>
        <w:jc w:val="right"/>
        <w:rPr>
          <w:rFonts w:ascii="Tahoma" w:hAnsi="Tahoma" w:cs="Tahoma"/>
          <w:color w:val="000000"/>
          <w:sz w:val="18"/>
          <w:szCs w:val="18"/>
        </w:rPr>
      </w:pPr>
      <w:r w:rsidRPr="0009619C">
        <w:rPr>
          <w:rFonts w:ascii="Tahoma" w:hAnsi="Tahoma" w:cs="Tahoma"/>
          <w:color w:val="000000"/>
          <w:sz w:val="18"/>
          <w:szCs w:val="18"/>
        </w:rPr>
        <w:t xml:space="preserve"> ai sensi del </w:t>
      </w:r>
      <w:proofErr w:type="spellStart"/>
      <w:r w:rsidRPr="0009619C">
        <w:rPr>
          <w:rFonts w:ascii="Tahoma" w:hAnsi="Tahoma" w:cs="Tahoma"/>
          <w:color w:val="000000"/>
          <w:sz w:val="18"/>
          <w:szCs w:val="18"/>
        </w:rPr>
        <w:t>D.Lgs</w:t>
      </w:r>
      <w:proofErr w:type="spellEnd"/>
      <w:r w:rsidRPr="0009619C">
        <w:rPr>
          <w:rFonts w:ascii="Tahoma" w:hAnsi="Tahoma" w:cs="Tahoma"/>
          <w:color w:val="000000"/>
          <w:sz w:val="18"/>
          <w:szCs w:val="18"/>
        </w:rPr>
        <w:t xml:space="preserve"> 82/2005 </w:t>
      </w:r>
      <w:proofErr w:type="spellStart"/>
      <w:r w:rsidRPr="0009619C">
        <w:rPr>
          <w:rFonts w:ascii="Tahoma" w:hAnsi="Tahoma" w:cs="Tahoma"/>
          <w:color w:val="000000"/>
          <w:sz w:val="18"/>
          <w:szCs w:val="18"/>
        </w:rPr>
        <w:t>s.m.i.</w:t>
      </w:r>
      <w:proofErr w:type="spellEnd"/>
      <w:r w:rsidRPr="0009619C">
        <w:rPr>
          <w:rFonts w:ascii="Tahoma" w:hAnsi="Tahoma" w:cs="Tahoma"/>
          <w:color w:val="000000"/>
          <w:sz w:val="18"/>
          <w:szCs w:val="18"/>
        </w:rPr>
        <w:t xml:space="preserve"> e norme collegate,</w:t>
      </w:r>
    </w:p>
    <w:p w:rsidR="00756720" w:rsidRPr="006C0989" w:rsidRDefault="0009619C" w:rsidP="00342456">
      <w:pPr>
        <w:spacing w:after="0" w:line="240" w:lineRule="auto"/>
        <w:ind w:hanging="4253"/>
        <w:jc w:val="right"/>
        <w:rPr>
          <w:rFonts w:ascii="Tahoma" w:hAnsi="Tahoma" w:cs="Tahoma"/>
          <w:sz w:val="16"/>
          <w:szCs w:val="16"/>
        </w:rPr>
      </w:pPr>
      <w:r w:rsidRPr="0009619C">
        <w:rPr>
          <w:rFonts w:ascii="Tahoma" w:hAnsi="Tahoma" w:cs="Tahoma"/>
          <w:color w:val="000000"/>
          <w:sz w:val="18"/>
          <w:szCs w:val="18"/>
        </w:rPr>
        <w:t>il qual</w:t>
      </w:r>
      <w:r w:rsidR="00756720" w:rsidRPr="0009619C">
        <w:rPr>
          <w:rFonts w:ascii="Tahoma" w:hAnsi="Tahoma" w:cs="Tahoma"/>
          <w:color w:val="000000"/>
          <w:sz w:val="18"/>
          <w:szCs w:val="18"/>
        </w:rPr>
        <w:t>e sostituisce il documento cartaceo e la firma autografa</w:t>
      </w:r>
    </w:p>
    <w:sectPr w:rsidR="00756720" w:rsidRPr="006C0989" w:rsidSect="00F6559D">
      <w:headerReference w:type="default" r:id="rId9"/>
      <w:footerReference w:type="default" r:id="rId10"/>
      <w:pgSz w:w="11906" w:h="16838"/>
      <w:pgMar w:top="737" w:right="1134" w:bottom="907" w:left="1134" w:header="709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155" w:rsidRDefault="00B04155">
      <w:pPr>
        <w:spacing w:after="0" w:line="240" w:lineRule="auto"/>
      </w:pPr>
      <w:r>
        <w:separator/>
      </w:r>
    </w:p>
  </w:endnote>
  <w:endnote w:type="continuationSeparator" w:id="1">
    <w:p w:rsidR="00B04155" w:rsidRDefault="00B04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155" w:rsidRDefault="00B04155" w:rsidP="001204EF">
    <w:pPr>
      <w:spacing w:after="0" w:line="240" w:lineRule="auto"/>
      <w:ind w:left="4253" w:hanging="4253"/>
      <w:jc w:val="right"/>
      <w:rPr>
        <w:sz w:val="16"/>
        <w:szCs w:val="16"/>
      </w:rPr>
    </w:pPr>
  </w:p>
  <w:p w:rsidR="00B04155" w:rsidRPr="00342456" w:rsidRDefault="00B04155" w:rsidP="005B5AE6">
    <w:pPr>
      <w:spacing w:after="0" w:line="240" w:lineRule="auto"/>
      <w:ind w:left="4253" w:hanging="4253"/>
      <w:jc w:val="right"/>
      <w:rPr>
        <w:sz w:val="16"/>
        <w:szCs w:val="16"/>
      </w:rPr>
    </w:pPr>
    <w:r w:rsidRPr="00A519D1">
      <w:rPr>
        <w:sz w:val="16"/>
        <w:szCs w:val="16"/>
      </w:rPr>
      <w:t xml:space="preserve">Progetto </w:t>
    </w:r>
    <w:r w:rsidRPr="00A519D1">
      <w:rPr>
        <w:rFonts w:ascii="Tahoma" w:eastAsia="Times New Roman" w:hAnsi="Tahoma" w:cs="Tahoma"/>
        <w:color w:val="000000"/>
        <w:sz w:val="16"/>
        <w:szCs w:val="16"/>
      </w:rPr>
      <w:t xml:space="preserve">FSE - </w:t>
    </w:r>
    <w:r w:rsidR="00342456">
      <w:rPr>
        <w:rFonts w:ascii="Tahoma" w:eastAsia="Times New Roman" w:hAnsi="Tahoma" w:cs="Tahoma"/>
        <w:sz w:val="20"/>
        <w:szCs w:val="20"/>
        <w:lang w:eastAsia="it-IT"/>
      </w:rPr>
      <w:t xml:space="preserve"> </w:t>
    </w:r>
    <w:r w:rsidR="00342456" w:rsidRPr="00342456">
      <w:rPr>
        <w:sz w:val="16"/>
        <w:szCs w:val="16"/>
      </w:rPr>
      <w:t xml:space="preserve">Apprendimento e socialità </w:t>
    </w:r>
    <w:r w:rsidRPr="00342456">
      <w:rPr>
        <w:sz w:val="16"/>
        <w:szCs w:val="16"/>
      </w:rPr>
      <w:t xml:space="preserve"> </w:t>
    </w:r>
    <w:r w:rsidR="00342456">
      <w:rPr>
        <w:sz w:val="16"/>
        <w:szCs w:val="16"/>
      </w:rPr>
      <w:t xml:space="preserve"> </w:t>
    </w:r>
    <w:r w:rsidRPr="00A519D1">
      <w:rPr>
        <w:sz w:val="16"/>
        <w:szCs w:val="16"/>
      </w:rPr>
      <w:t>-</w:t>
    </w:r>
    <w:r>
      <w:rPr>
        <w:sz w:val="16"/>
        <w:szCs w:val="16"/>
      </w:rPr>
      <w:t xml:space="preserve">  </w:t>
    </w:r>
  </w:p>
  <w:p w:rsidR="00B04155" w:rsidRPr="00342456" w:rsidRDefault="00B04155" w:rsidP="005B5AE6">
    <w:pPr>
      <w:pStyle w:val="Default"/>
      <w:jc w:val="right"/>
      <w:rPr>
        <w:rFonts w:ascii="Calibri" w:hAnsi="Calibri" w:cs="Calibri"/>
        <w:color w:val="auto"/>
        <w:sz w:val="16"/>
        <w:szCs w:val="16"/>
        <w:lang w:bidi="hi-IN"/>
      </w:rPr>
    </w:pPr>
    <w:r w:rsidRPr="00342456">
      <w:rPr>
        <w:rFonts w:ascii="Calibri" w:hAnsi="Calibri" w:cs="Calibri"/>
        <w:color w:val="auto"/>
        <w:sz w:val="16"/>
        <w:szCs w:val="16"/>
        <w:lang w:bidi="hi-IN"/>
      </w:rPr>
      <w:t>Decreto nomina RUP</w:t>
    </w:r>
  </w:p>
  <w:p w:rsidR="00B04155" w:rsidRPr="00156137" w:rsidRDefault="00B04155" w:rsidP="005B5AE6">
    <w:pPr>
      <w:pStyle w:val="Pidipagina"/>
      <w:jc w:val="right"/>
      <w:rPr>
        <w:rFonts w:ascii="Corbel" w:hAnsi="Corbel" w:cs="Corbel"/>
        <w:color w:val="000000"/>
        <w:sz w:val="18"/>
        <w:szCs w:val="18"/>
        <w:lang w:bidi="ar-SA"/>
      </w:rPr>
    </w:pPr>
  </w:p>
  <w:p w:rsidR="00B04155" w:rsidRDefault="00B0415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155" w:rsidRDefault="00B04155">
      <w:pPr>
        <w:spacing w:after="0" w:line="240" w:lineRule="auto"/>
      </w:pPr>
      <w:r>
        <w:separator/>
      </w:r>
    </w:p>
  </w:footnote>
  <w:footnote w:type="continuationSeparator" w:id="1">
    <w:p w:rsidR="00B04155" w:rsidRDefault="00B04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155" w:rsidRDefault="00B04155" w:rsidP="00B412E2">
    <w:pPr>
      <w:pStyle w:val="Intestazione"/>
      <w:jc w:val="center"/>
    </w:pPr>
    <w:r>
      <w:rPr>
        <w:noProof/>
        <w:lang w:eastAsia="it-IT" w:bidi="ar-SA"/>
      </w:rPr>
      <w:drawing>
        <wp:inline distT="0" distB="0" distL="0" distR="0">
          <wp:extent cx="4880610" cy="1223010"/>
          <wp:effectExtent l="0" t="0" r="0" b="0"/>
          <wp:docPr id="4" name="Immagine 4" descr="PON – Fondi Strutturali Europei » IC A.Frank – Montecchi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N – Fondi Strutturali Europei » IC A.Frank – Montecchi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610" cy="1223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4155" w:rsidRDefault="00B04155" w:rsidP="00756720">
    <w:pPr>
      <w:pStyle w:val="Intestazione"/>
      <w:rPr>
        <w:color w:val="000000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D7F45"/>
    <w:multiLevelType w:val="multilevel"/>
    <w:tmpl w:val="8AFC7D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7207795"/>
    <w:multiLevelType w:val="multilevel"/>
    <w:tmpl w:val="CD2A6E78"/>
    <w:lvl w:ilvl="0">
      <w:start w:val="1"/>
      <w:numFmt w:val="decimal"/>
      <w:lvlText w:val="%1."/>
      <w:lvlJc w:val="left"/>
      <w:pPr>
        <w:ind w:left="135" w:hanging="495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43B83898"/>
    <w:multiLevelType w:val="multilevel"/>
    <w:tmpl w:val="DBD03C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6008649D"/>
    <w:multiLevelType w:val="hybridMultilevel"/>
    <w:tmpl w:val="34562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283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115AD7"/>
    <w:rsid w:val="00011D69"/>
    <w:rsid w:val="00076EEC"/>
    <w:rsid w:val="0009619C"/>
    <w:rsid w:val="000B375B"/>
    <w:rsid w:val="000F7E48"/>
    <w:rsid w:val="00112CD5"/>
    <w:rsid w:val="0011493B"/>
    <w:rsid w:val="00115AD7"/>
    <w:rsid w:val="001204EF"/>
    <w:rsid w:val="00136D70"/>
    <w:rsid w:val="00137A91"/>
    <w:rsid w:val="00152A65"/>
    <w:rsid w:val="00156137"/>
    <w:rsid w:val="00174FA3"/>
    <w:rsid w:val="001B1E70"/>
    <w:rsid w:val="001B350A"/>
    <w:rsid w:val="001C52DD"/>
    <w:rsid w:val="001D11DC"/>
    <w:rsid w:val="00227BE6"/>
    <w:rsid w:val="00262579"/>
    <w:rsid w:val="0027380F"/>
    <w:rsid w:val="00295112"/>
    <w:rsid w:val="002B19B3"/>
    <w:rsid w:val="002C4C6F"/>
    <w:rsid w:val="002D5EB4"/>
    <w:rsid w:val="002F04AC"/>
    <w:rsid w:val="00307AC0"/>
    <w:rsid w:val="00310768"/>
    <w:rsid w:val="00342456"/>
    <w:rsid w:val="003712DA"/>
    <w:rsid w:val="00384368"/>
    <w:rsid w:val="003A61D6"/>
    <w:rsid w:val="003C4594"/>
    <w:rsid w:val="003D51CB"/>
    <w:rsid w:val="003F160A"/>
    <w:rsid w:val="00436499"/>
    <w:rsid w:val="00443F7E"/>
    <w:rsid w:val="004467BB"/>
    <w:rsid w:val="004676D9"/>
    <w:rsid w:val="004A53BB"/>
    <w:rsid w:val="004E4390"/>
    <w:rsid w:val="00586982"/>
    <w:rsid w:val="005B3A58"/>
    <w:rsid w:val="005B5AE6"/>
    <w:rsid w:val="005D71B0"/>
    <w:rsid w:val="00613A2E"/>
    <w:rsid w:val="00634724"/>
    <w:rsid w:val="0064053D"/>
    <w:rsid w:val="006A3072"/>
    <w:rsid w:val="006B0308"/>
    <w:rsid w:val="006C0989"/>
    <w:rsid w:val="006E7394"/>
    <w:rsid w:val="00733A75"/>
    <w:rsid w:val="00737964"/>
    <w:rsid w:val="0074128D"/>
    <w:rsid w:val="007502E7"/>
    <w:rsid w:val="00756720"/>
    <w:rsid w:val="00790FF6"/>
    <w:rsid w:val="007D0FED"/>
    <w:rsid w:val="00833BA1"/>
    <w:rsid w:val="008610DC"/>
    <w:rsid w:val="0087741F"/>
    <w:rsid w:val="00894154"/>
    <w:rsid w:val="008A2890"/>
    <w:rsid w:val="008A4335"/>
    <w:rsid w:val="008B436C"/>
    <w:rsid w:val="008B7D6A"/>
    <w:rsid w:val="008D3D05"/>
    <w:rsid w:val="00920945"/>
    <w:rsid w:val="00936177"/>
    <w:rsid w:val="00943240"/>
    <w:rsid w:val="00983A34"/>
    <w:rsid w:val="009A4BE5"/>
    <w:rsid w:val="009C068A"/>
    <w:rsid w:val="009C5F57"/>
    <w:rsid w:val="009D379A"/>
    <w:rsid w:val="00A002E8"/>
    <w:rsid w:val="00A37AFF"/>
    <w:rsid w:val="00A64C5E"/>
    <w:rsid w:val="00B04155"/>
    <w:rsid w:val="00B412E2"/>
    <w:rsid w:val="00B97354"/>
    <w:rsid w:val="00BC0579"/>
    <w:rsid w:val="00BE22C7"/>
    <w:rsid w:val="00BE3EB1"/>
    <w:rsid w:val="00C1320D"/>
    <w:rsid w:val="00C30F60"/>
    <w:rsid w:val="00CD153F"/>
    <w:rsid w:val="00D20F5C"/>
    <w:rsid w:val="00D57C91"/>
    <w:rsid w:val="00D933E0"/>
    <w:rsid w:val="00DA2404"/>
    <w:rsid w:val="00DD5786"/>
    <w:rsid w:val="00DE77F4"/>
    <w:rsid w:val="00E101E0"/>
    <w:rsid w:val="00E317CC"/>
    <w:rsid w:val="00E505D2"/>
    <w:rsid w:val="00E60E20"/>
    <w:rsid w:val="00E67E0D"/>
    <w:rsid w:val="00EA69FE"/>
    <w:rsid w:val="00EB5081"/>
    <w:rsid w:val="00EE36F2"/>
    <w:rsid w:val="00F21252"/>
    <w:rsid w:val="00F27DC4"/>
    <w:rsid w:val="00F6559D"/>
    <w:rsid w:val="00F82EAD"/>
    <w:rsid w:val="00F90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Cs w:val="22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4390"/>
    <w:pPr>
      <w:spacing w:after="160" w:line="259" w:lineRule="auto"/>
    </w:pPr>
    <w:rPr>
      <w:sz w:val="22"/>
    </w:rPr>
  </w:style>
  <w:style w:type="paragraph" w:styleId="Titolo1">
    <w:name w:val="heading 1"/>
    <w:basedOn w:val="LO-normal"/>
    <w:next w:val="LO-normal"/>
    <w:qFormat/>
    <w:rsid w:val="004E4390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qFormat/>
    <w:rsid w:val="004E4390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qFormat/>
    <w:rsid w:val="004E4390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rsid w:val="004E4390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rsid w:val="004E4390"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qFormat/>
    <w:rsid w:val="004E4390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86F1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86F1F"/>
  </w:style>
  <w:style w:type="paragraph" w:styleId="Titolo">
    <w:name w:val="Title"/>
    <w:basedOn w:val="LO-normal"/>
    <w:next w:val="Corpodeltesto"/>
    <w:uiPriority w:val="1"/>
    <w:qFormat/>
    <w:rsid w:val="004E4390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ltesto">
    <w:name w:val="Body Text"/>
    <w:basedOn w:val="Normale"/>
    <w:rsid w:val="004E4390"/>
    <w:pPr>
      <w:spacing w:after="140" w:line="276" w:lineRule="auto"/>
    </w:pPr>
  </w:style>
  <w:style w:type="paragraph" w:styleId="Elenco">
    <w:name w:val="List"/>
    <w:basedOn w:val="Corpodeltesto"/>
    <w:rsid w:val="004E4390"/>
    <w:rPr>
      <w:rFonts w:cs="Arial"/>
    </w:rPr>
  </w:style>
  <w:style w:type="paragraph" w:styleId="Didascalia">
    <w:name w:val="caption"/>
    <w:basedOn w:val="Normale"/>
    <w:qFormat/>
    <w:rsid w:val="004E439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4E4390"/>
    <w:pPr>
      <w:suppressLineNumbers/>
    </w:pPr>
    <w:rPr>
      <w:rFonts w:cs="Arial"/>
    </w:rPr>
  </w:style>
  <w:style w:type="paragraph" w:customStyle="1" w:styleId="LO-normal">
    <w:name w:val="LO-normal"/>
    <w:qFormat/>
    <w:rsid w:val="004E4390"/>
    <w:pPr>
      <w:spacing w:after="160" w:line="259" w:lineRule="auto"/>
    </w:pPr>
    <w:rPr>
      <w:sz w:val="22"/>
    </w:rPr>
  </w:style>
  <w:style w:type="paragraph" w:styleId="NormaleWeb">
    <w:name w:val="Normal (Web)"/>
    <w:basedOn w:val="Normale"/>
    <w:uiPriority w:val="99"/>
    <w:unhideWhenUsed/>
    <w:qFormat/>
    <w:rsid w:val="00B1597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  <w:rsid w:val="004E4390"/>
  </w:style>
  <w:style w:type="paragraph" w:styleId="Intestazione">
    <w:name w:val="header"/>
    <w:basedOn w:val="Normale"/>
    <w:link w:val="IntestazioneCarattere"/>
    <w:unhideWhenUsed/>
    <w:rsid w:val="00786F1F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86F1F"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LO-normal"/>
    <w:next w:val="LO-normal"/>
    <w:qFormat/>
    <w:rsid w:val="004E439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4E439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qFormat/>
    <w:rsid w:val="004E439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15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36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36C"/>
    <w:rPr>
      <w:rFonts w:ascii="Tahoma" w:hAnsi="Tahoma" w:cs="Mangal"/>
      <w:sz w:val="16"/>
      <w:szCs w:val="14"/>
    </w:rPr>
  </w:style>
  <w:style w:type="paragraph" w:styleId="Paragrafoelenco">
    <w:name w:val="List Paragraph"/>
    <w:basedOn w:val="Normale"/>
    <w:uiPriority w:val="34"/>
    <w:qFormat/>
    <w:rsid w:val="0074128D"/>
    <w:pPr>
      <w:ind w:left="720"/>
      <w:contextualSpacing/>
    </w:pPr>
    <w:rPr>
      <w:rFonts w:cs="Mangal"/>
      <w:szCs w:val="20"/>
    </w:rPr>
  </w:style>
  <w:style w:type="paragraph" w:customStyle="1" w:styleId="LO-normal1">
    <w:name w:val="LO-normal1"/>
    <w:qFormat/>
    <w:rsid w:val="00E505D2"/>
    <w:pPr>
      <w:ind w:hanging="1"/>
    </w:pPr>
    <w:rPr>
      <w:sz w:val="22"/>
    </w:rPr>
  </w:style>
  <w:style w:type="paragraph" w:customStyle="1" w:styleId="Default">
    <w:name w:val="Default"/>
    <w:rsid w:val="004676D9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5B5AE6"/>
    <w:rPr>
      <w:color w:val="0563C1" w:themeColor="hyperlink"/>
      <w:u w:val="single"/>
    </w:rPr>
  </w:style>
  <w:style w:type="paragraph" w:customStyle="1" w:styleId="Heading1">
    <w:name w:val="Heading 1"/>
    <w:basedOn w:val="Normale"/>
    <w:uiPriority w:val="1"/>
    <w:qFormat/>
    <w:rsid w:val="00E67E0D"/>
    <w:pPr>
      <w:widowControl w:val="0"/>
      <w:autoSpaceDE w:val="0"/>
      <w:autoSpaceDN w:val="0"/>
      <w:spacing w:after="0" w:line="240" w:lineRule="auto"/>
      <w:ind w:left="376"/>
      <w:outlineLvl w:val="1"/>
    </w:pPr>
    <w:rPr>
      <w:b/>
      <w:bCs/>
      <w:sz w:val="24"/>
      <w:szCs w:val="24"/>
      <w:lang w:eastAsia="en-US" w:bidi="ar-SA"/>
    </w:rPr>
  </w:style>
  <w:style w:type="paragraph" w:customStyle="1" w:styleId="TableParagraph">
    <w:name w:val="Table Paragraph"/>
    <w:basedOn w:val="Normale"/>
    <w:uiPriority w:val="1"/>
    <w:qFormat/>
    <w:rsid w:val="00E67E0D"/>
    <w:pPr>
      <w:widowControl w:val="0"/>
      <w:autoSpaceDE w:val="0"/>
      <w:autoSpaceDN w:val="0"/>
      <w:spacing w:after="0" w:line="240" w:lineRule="auto"/>
      <w:ind w:left="107"/>
    </w:pPr>
    <w:rPr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Cs w:val="22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paragraph" w:styleId="Tito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86F1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86F1F"/>
  </w:style>
  <w:style w:type="paragraph" w:styleId="Titolo">
    <w:name w:val="Title"/>
    <w:basedOn w:val="LO-normal"/>
    <w:next w:val="Corpotes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160" w:line="259" w:lineRule="auto"/>
    </w:pPr>
    <w:rPr>
      <w:sz w:val="22"/>
    </w:rPr>
  </w:style>
  <w:style w:type="paragraph" w:styleId="NormaleWeb">
    <w:name w:val="Normal (Web)"/>
    <w:basedOn w:val="Normale"/>
    <w:uiPriority w:val="99"/>
    <w:unhideWhenUsed/>
    <w:qFormat/>
    <w:rsid w:val="00B1597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786F1F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86F1F"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15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36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36C"/>
    <w:rPr>
      <w:rFonts w:ascii="Tahoma" w:hAnsi="Tahoma" w:cs="Mangal"/>
      <w:sz w:val="16"/>
      <w:szCs w:val="14"/>
    </w:rPr>
  </w:style>
  <w:style w:type="paragraph" w:styleId="Paragrafoelenco">
    <w:name w:val="List Paragraph"/>
    <w:basedOn w:val="Normale"/>
    <w:uiPriority w:val="34"/>
    <w:qFormat/>
    <w:rsid w:val="0074128D"/>
    <w:pPr>
      <w:ind w:left="720"/>
      <w:contextualSpacing/>
    </w:pPr>
    <w:rPr>
      <w:rFonts w:cs="Mangal"/>
      <w:szCs w:val="20"/>
    </w:rPr>
  </w:style>
  <w:style w:type="paragraph" w:customStyle="1" w:styleId="LO-normal1">
    <w:name w:val="LO-normal1"/>
    <w:qFormat/>
    <w:rsid w:val="00E505D2"/>
    <w:pPr>
      <w:ind w:hanging="1"/>
    </w:pPr>
    <w:rPr>
      <w:sz w:val="22"/>
    </w:rPr>
  </w:style>
  <w:style w:type="paragraph" w:customStyle="1" w:styleId="Default">
    <w:name w:val="Default"/>
    <w:rsid w:val="004676D9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fabro.edu.i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tYvq8c8qzhp9Snq7M+y53Kw9UoA==">AMUW2mUQR59zRg8Jv9/GxniOZe2jalRoXzkORqMyeOz1t0kFnVd/CbwAoh2jCw7ucTXTr4FMxTalrLROOriYgtsNZugYpHOhk8XKNAeNRNDbog4IcziU9+1sYMl1BYtHy2x+4ube5jd7uDPwDE2LYrHZ6M7jPTJzqWx6m+Z1bo8Oe5e+sH5J8PZxu5nH6ltZz/AJjxR/Ap8JubwOnmM/fPGO24rE+ajTi/9j0k9qezl5wo9gx25Mt89a1BpUzQhwN4I3zzccLb8O5YcMUGQYTOIsJk4sxd2PwrDIXGKoPSAlzfly27dTlvePt8aYjc9vZmfd6QKNndG1d5yKyjCJUF/oFgP56Qyo/TIHr9U+QmUllrVgtmlvWAUcGuegXgtZeTfAXnXK6+ewta3x8rZFoxxgS0+5C/NRIXIS6jms/OWLskNVQpkMRI0g3n/kTmSTGJSXy6DxpahL87SXSIXn27qufsSIY+9E13jO0TKsBtfaCnENdZb2gxHK+IXsXNtNXHqGh3VjUaF0GLnnJ/QJenmFyc0pClfCVvLVZ/dqK0Cz9j4DDlEz0JBAmRQip2C0zbENxhpBfszRP8rf2v4orl7iVrNuP7oEj3qEjTZcOWd8e0gX3M4CBBrWgNvQSKifr5ASYa96KO0K+3w1LIXVR5rnthqKorRpUDTdN2r0B+GT/6+bieXYuEuvibKtGYhCPY4vEkzQD2XXDRCBODOtkb1ltnz7ToX6+PxBmBKEqR0hcqaFZCTPvzR11RMyKjLT2rNpIFQhFiav8FhiatxCTvrRxQORgtpGDWbsLpwuJZxYsZJi7unGeB334yGhcBHij2qZPuZEftxbZypx8szAjaoUgViSacSFMoR0IzLmTc4JY2h8/yjmZZYpNSEHylGqFH9XO+KcsnCqcmXB9v11jJziba/a9acHmgDN14xbht31weO7k5spyNhO623ijKiN+qFJjVzNCOkK9Ed9OLy8dpXwK1OuDfac9WmI+FWWsfqKaUyb9nEqoBT6SyHW9WM/hmen+yuwZiu/sCh3TERnKaUGAV0RN0udKMR5OodHOsjU8naEjcKkLTovEo3nRgFaszthZIi9RGjnVcTP0qU3VQbAXY+Fq9s4yS5JzadVddf+HjSw8wqmgfr+v12F+ZIBp3yb92uAAwhVvfpIK4v+NtsQff5JKyHwLNVjsGjZkqq9NMHz3y0Vi1XLgsP2Du+u1qVDoRO16JvTNTCfXDTwX+T3QWUZT0rXQGlHbya/r3YJoiipu8fpkroTDvFRgeu9LO72ljQgr4AZREb3VBqhWkr3hSXa5yxoctSUYksO0PCERDnINtmSnUl9qvSaeT7/DO1nmjIX9Q14DksFL7VpB0tpgEFFSobZeNxaJngNr73CFEeY3KbQ4xTjxHAz/raiNX8Su6FvfIYshp0+DwuysMM7BQQf9AperHnPLC69wsIZpyEXkCwn1eRIIibRkBHoMtcO9NiL2GBbqVyahkCrYrRzNde2LhxuUjuJoEiXVvwRHqsbVUO7nd9aRfBJIvyPMBgvDHfY1bYwUYk3sXvm4LsRpYvTQpLiRhKy4DxRZ4RLlcT/tkMPB4Ln+ZP/ggubbsaijjEB6UxvuYMi/vPFcJ+TMTygBVijPwFIiueY4A7yw1rdDJH2hLPkdbflJvxnRq/DWRrlm3uIOoB2xk5Dq5V/1gwYGSTtiR2nLMtZM3AEdfJ/fnCAgHFxdVufthz2NQngjXfdOd+S5uwHUvQ2Wnw5iZaYOI0EGytmvgq/ibk3I9XifJSZph7zyFPGhpsb7dVUAJEqR2yjFVMzAGLYFZAU+nGuXTRhTQuwzAhtMOAkqX+eRSdvKPixcFSnw2yhQ/150RuQBJ2adPjAkkLTPd09YY2rPBPS6uJLmyunTCygEsfndc/cNFES+vxRmhiSYYEYYrtE6jTtldGTcTTLWZwwgqci35aOLTSu8HJT9ChFPiEaRWnY2jQlhPnrnI8CYmTigqL8KagvpQ1RYlVihwIGZHf9yPBX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proffelisa</dc:creator>
  <cp:lastModifiedBy>LeFontaneInf</cp:lastModifiedBy>
  <cp:revision>3</cp:revision>
  <cp:lastPrinted>2020-05-12T13:30:00Z</cp:lastPrinted>
  <dcterms:created xsi:type="dcterms:W3CDTF">2021-06-18T10:59:00Z</dcterms:created>
  <dcterms:modified xsi:type="dcterms:W3CDTF">2021-06-18T11:00:00Z</dcterms:modified>
  <dc:language>it-IT</dc:language>
</cp:coreProperties>
</file>