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CD" w:rsidRPr="00F95B4E" w:rsidRDefault="000021CD" w:rsidP="000021CD">
      <w:pPr>
        <w:pStyle w:val="Testocommento"/>
        <w:ind w:left="4248"/>
        <w:rPr>
          <w:rFonts w:asciiTheme="minorHAnsi" w:hAnsiTheme="minorHAnsi" w:cstheme="minorHAnsi"/>
          <w:sz w:val="28"/>
          <w:szCs w:val="28"/>
        </w:rPr>
      </w:pPr>
      <w:r w:rsidRPr="00F95B4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038225" cy="303310"/>
            <wp:effectExtent l="19050" t="0" r="0" b="0"/>
            <wp:docPr id="8" name="Immagine 4" descr="C:\Users\LeFontaneInf\Desktop\PROGETTO CINEMA DOCUMENTAZIONE\logoMI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FontaneInf\Desktop\PROGETTO CINEMA DOCUMENTAZIONE\logoMI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94" cy="30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1CD" w:rsidRPr="00F95B4E" w:rsidRDefault="000021CD" w:rsidP="000021CD">
      <w:pPr>
        <w:pStyle w:val="Testocommento"/>
        <w:tabs>
          <w:tab w:val="left" w:pos="6225"/>
        </w:tabs>
        <w:ind w:left="14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95B4E">
        <w:rPr>
          <w:rFonts w:asciiTheme="minorHAnsi" w:hAnsiTheme="minorHAnsi" w:cstheme="minorHAnsi"/>
          <w:b/>
          <w:sz w:val="36"/>
          <w:szCs w:val="36"/>
        </w:rPr>
        <w:t>ISTITUTO OMNICOMPRENSIVO R. LAPORTA</w:t>
      </w:r>
    </w:p>
    <w:p w:rsidR="000021CD" w:rsidRPr="00F95B4E" w:rsidRDefault="000021CD" w:rsidP="000021CD">
      <w:pPr>
        <w:pStyle w:val="Testocommento"/>
        <w:ind w:left="14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95B4E">
        <w:rPr>
          <w:rFonts w:asciiTheme="minorHAnsi" w:hAnsiTheme="minorHAnsi" w:cstheme="minorHAnsi"/>
          <w:b/>
          <w:sz w:val="18"/>
          <w:szCs w:val="18"/>
        </w:rPr>
        <w:t xml:space="preserve">05015 </w:t>
      </w:r>
      <w:proofErr w:type="spellStart"/>
      <w:r w:rsidRPr="00F95B4E">
        <w:rPr>
          <w:rFonts w:asciiTheme="minorHAnsi" w:hAnsiTheme="minorHAnsi" w:cstheme="minorHAnsi"/>
          <w:b/>
          <w:sz w:val="18"/>
          <w:szCs w:val="18"/>
        </w:rPr>
        <w:t>Fabro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95B4E">
        <w:rPr>
          <w:rFonts w:asciiTheme="minorHAnsi" w:hAnsiTheme="minorHAnsi" w:cstheme="minorHAnsi"/>
          <w:b/>
          <w:sz w:val="18"/>
          <w:szCs w:val="18"/>
        </w:rPr>
        <w:t xml:space="preserve">(TR)  Piazzale F. </w:t>
      </w:r>
      <w:proofErr w:type="spellStart"/>
      <w:r w:rsidRPr="00F95B4E">
        <w:rPr>
          <w:rFonts w:asciiTheme="minorHAnsi" w:hAnsiTheme="minorHAnsi" w:cstheme="minorHAnsi"/>
          <w:b/>
          <w:sz w:val="18"/>
          <w:szCs w:val="18"/>
        </w:rPr>
        <w:t>Parri</w:t>
      </w:r>
      <w:proofErr w:type="spellEnd"/>
      <w:r w:rsidRPr="00F95B4E">
        <w:rPr>
          <w:rFonts w:asciiTheme="minorHAnsi" w:hAnsiTheme="minorHAnsi" w:cstheme="minorHAnsi"/>
          <w:b/>
          <w:sz w:val="18"/>
          <w:szCs w:val="18"/>
        </w:rPr>
        <w:t>,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95B4E">
        <w:rPr>
          <w:rFonts w:asciiTheme="minorHAnsi" w:hAnsiTheme="minorHAnsi" w:cstheme="minorHAnsi"/>
          <w:b/>
          <w:sz w:val="18"/>
          <w:szCs w:val="18"/>
        </w:rPr>
        <w:t>3  Tel. 0763/832044-839175</w:t>
      </w:r>
    </w:p>
    <w:p w:rsidR="000021CD" w:rsidRPr="00F95B4E" w:rsidRDefault="000021CD" w:rsidP="000021CD">
      <w:pPr>
        <w:pStyle w:val="Testocommento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F95B4E">
        <w:rPr>
          <w:rFonts w:asciiTheme="minorHAnsi" w:hAnsiTheme="minorHAnsi" w:cstheme="minorHAnsi"/>
          <w:sz w:val="18"/>
          <w:szCs w:val="18"/>
        </w:rPr>
        <w:t xml:space="preserve">Cod. </w:t>
      </w:r>
      <w:proofErr w:type="spellStart"/>
      <w:r w:rsidRPr="00F95B4E">
        <w:rPr>
          <w:rFonts w:asciiTheme="minorHAnsi" w:hAnsiTheme="minorHAnsi" w:cstheme="minorHAnsi"/>
          <w:sz w:val="18"/>
          <w:szCs w:val="18"/>
        </w:rPr>
        <w:t>Mecc</w:t>
      </w:r>
      <w:proofErr w:type="spellEnd"/>
      <w:r w:rsidRPr="00F95B4E">
        <w:rPr>
          <w:rFonts w:asciiTheme="minorHAnsi" w:hAnsiTheme="minorHAnsi" w:cstheme="minorHAnsi"/>
          <w:sz w:val="18"/>
          <w:szCs w:val="18"/>
        </w:rPr>
        <w:t xml:space="preserve">. TRIC815008 – E- Mail </w:t>
      </w:r>
      <w:hyperlink r:id="rId6" w:history="1">
        <w:r w:rsidRPr="00F95B4E">
          <w:rPr>
            <w:rStyle w:val="Collegamentoipertestuale"/>
            <w:rFonts w:asciiTheme="minorHAnsi" w:hAnsiTheme="minorHAnsi" w:cstheme="minorHAnsi"/>
            <w:sz w:val="18"/>
            <w:szCs w:val="18"/>
          </w:rPr>
          <w:t>tric815008@istruzione.it</w:t>
        </w:r>
      </w:hyperlink>
      <w:r w:rsidRPr="00F95B4E">
        <w:rPr>
          <w:rFonts w:asciiTheme="minorHAnsi" w:hAnsiTheme="minorHAnsi" w:cstheme="minorHAnsi"/>
          <w:sz w:val="18"/>
          <w:szCs w:val="18"/>
        </w:rPr>
        <w:t xml:space="preserve">  C.F. 90009750556</w:t>
      </w:r>
    </w:p>
    <w:p w:rsidR="000021CD" w:rsidRPr="00F95B4E" w:rsidRDefault="000021CD" w:rsidP="000021CD">
      <w:pPr>
        <w:pStyle w:val="Testocommento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F95B4E">
        <w:rPr>
          <w:rFonts w:asciiTheme="minorHAnsi" w:hAnsiTheme="minorHAnsi" w:cstheme="minorHAnsi"/>
          <w:sz w:val="18"/>
          <w:szCs w:val="18"/>
        </w:rPr>
        <w:t xml:space="preserve">E Mail </w:t>
      </w:r>
      <w:proofErr w:type="spellStart"/>
      <w:r w:rsidRPr="00F95B4E">
        <w:rPr>
          <w:rFonts w:asciiTheme="minorHAnsi" w:hAnsiTheme="minorHAnsi" w:cstheme="minorHAnsi"/>
          <w:sz w:val="18"/>
          <w:szCs w:val="18"/>
        </w:rPr>
        <w:t>cert</w:t>
      </w:r>
      <w:proofErr w:type="spellEnd"/>
      <w:r w:rsidRPr="00F95B4E">
        <w:rPr>
          <w:rFonts w:asciiTheme="minorHAnsi" w:hAnsiTheme="minorHAnsi" w:cstheme="minorHAnsi"/>
          <w:sz w:val="18"/>
          <w:szCs w:val="18"/>
        </w:rPr>
        <w:t xml:space="preserve">. </w:t>
      </w:r>
      <w:hyperlink r:id="rId7" w:history="1">
        <w:r w:rsidRPr="00F95B4E">
          <w:rPr>
            <w:rStyle w:val="Collegamentoipertestuale"/>
            <w:rFonts w:asciiTheme="minorHAnsi" w:hAnsiTheme="minorHAnsi" w:cstheme="minorHAnsi"/>
            <w:sz w:val="18"/>
            <w:szCs w:val="18"/>
          </w:rPr>
          <w:t>tric815008@pec.istruzione.it</w:t>
        </w:r>
      </w:hyperlink>
    </w:p>
    <w:p w:rsidR="000021CD" w:rsidRDefault="000021CD" w:rsidP="000021CD">
      <w:pPr>
        <w:pStyle w:val="Testocommento"/>
        <w:ind w:left="142"/>
        <w:jc w:val="center"/>
      </w:pPr>
      <w:r w:rsidRPr="00F95B4E">
        <w:rPr>
          <w:rFonts w:asciiTheme="minorHAnsi" w:hAnsiTheme="minorHAnsi" w:cstheme="minorHAnsi"/>
          <w:sz w:val="18"/>
          <w:szCs w:val="18"/>
        </w:rPr>
        <w:t xml:space="preserve">Sito web: </w:t>
      </w:r>
      <w:hyperlink r:id="rId8" w:history="1">
        <w:r w:rsidRPr="00F95B4E">
          <w:rPr>
            <w:rStyle w:val="Collegamentoipertestuale"/>
            <w:rFonts w:asciiTheme="minorHAnsi" w:hAnsiTheme="minorHAnsi" w:cstheme="minorHAnsi"/>
            <w:sz w:val="18"/>
            <w:szCs w:val="18"/>
          </w:rPr>
          <w:t>www.istfabro.edu.it</w:t>
        </w:r>
      </w:hyperlink>
    </w:p>
    <w:p w:rsidR="000021CD" w:rsidRDefault="000021CD" w:rsidP="000021CD">
      <w:pPr>
        <w:pStyle w:val="Testocommento"/>
      </w:pPr>
    </w:p>
    <w:p w:rsidR="00D84ECE" w:rsidRDefault="00D84ECE" w:rsidP="000021CD">
      <w:pPr>
        <w:pStyle w:val="Testocommento"/>
        <w:ind w:left="142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</w:p>
    <w:p w:rsidR="00D84ECE" w:rsidRDefault="00D84ECE" w:rsidP="000021CD">
      <w:pPr>
        <w:pStyle w:val="Testocommento"/>
        <w:ind w:left="142"/>
        <w:jc w:val="right"/>
        <w:rPr>
          <w:rFonts w:ascii="Tahoma" w:hAnsi="Tahoma" w:cs="Tahoma"/>
          <w:sz w:val="24"/>
          <w:szCs w:val="24"/>
        </w:rPr>
      </w:pPr>
    </w:p>
    <w:p w:rsidR="000021CD" w:rsidRPr="002C3E8A" w:rsidRDefault="000021CD" w:rsidP="000021CD">
      <w:pPr>
        <w:pStyle w:val="Testocommento"/>
        <w:ind w:left="142"/>
        <w:jc w:val="right"/>
        <w:rPr>
          <w:rFonts w:ascii="Tahoma" w:hAnsi="Tahoma" w:cs="Tahoma"/>
          <w:sz w:val="24"/>
          <w:szCs w:val="24"/>
        </w:rPr>
      </w:pPr>
      <w:r w:rsidRPr="002C3E8A">
        <w:rPr>
          <w:rFonts w:ascii="Tahoma" w:hAnsi="Tahoma" w:cs="Tahoma"/>
          <w:sz w:val="24"/>
          <w:szCs w:val="24"/>
        </w:rPr>
        <w:t>Ai</w:t>
      </w:r>
      <w:r>
        <w:rPr>
          <w:rFonts w:ascii="Tahoma" w:hAnsi="Tahoma" w:cs="Tahoma"/>
          <w:sz w:val="24"/>
          <w:szCs w:val="24"/>
        </w:rPr>
        <w:t xml:space="preserve"> genitori degli studenti </w:t>
      </w:r>
    </w:p>
    <w:p w:rsidR="000021CD" w:rsidRPr="0096061B" w:rsidRDefault="000021CD" w:rsidP="000021CD">
      <w:pPr>
        <w:pStyle w:val="Testocommento"/>
        <w:ind w:left="142"/>
        <w:jc w:val="right"/>
        <w:rPr>
          <w:rFonts w:ascii="Tahoma" w:hAnsi="Tahoma" w:cs="Tahoma"/>
          <w:sz w:val="24"/>
          <w:szCs w:val="24"/>
        </w:rPr>
      </w:pPr>
      <w:r w:rsidRPr="002C3E8A">
        <w:rPr>
          <w:rFonts w:ascii="Tahoma" w:hAnsi="Tahoma" w:cs="Tahoma"/>
          <w:sz w:val="24"/>
          <w:szCs w:val="24"/>
        </w:rPr>
        <w:t xml:space="preserve">dell’IPAA di </w:t>
      </w:r>
      <w:proofErr w:type="spellStart"/>
      <w:r w:rsidRPr="002C3E8A">
        <w:rPr>
          <w:rFonts w:ascii="Tahoma" w:hAnsi="Tahoma" w:cs="Tahoma"/>
          <w:sz w:val="24"/>
          <w:szCs w:val="24"/>
        </w:rPr>
        <w:t>Fabro</w:t>
      </w:r>
      <w:proofErr w:type="spellEnd"/>
    </w:p>
    <w:p w:rsidR="000021CD" w:rsidRDefault="000021CD" w:rsidP="003B1BB6">
      <w:pPr>
        <w:pStyle w:val="Testocommento"/>
        <w:ind w:left="142"/>
      </w:pPr>
    </w:p>
    <w:p w:rsidR="003B1BB6" w:rsidRDefault="003B1BB6" w:rsidP="003B1BB6">
      <w:pPr>
        <w:pStyle w:val="Testocommento"/>
        <w:ind w:left="142"/>
      </w:pPr>
    </w:p>
    <w:p w:rsidR="003B1BB6" w:rsidRDefault="003B1BB6" w:rsidP="003B1BB6">
      <w:pPr>
        <w:pStyle w:val="Testocommento"/>
        <w:ind w:left="142"/>
      </w:pPr>
    </w:p>
    <w:p w:rsidR="000021CD" w:rsidRPr="00F95B4E" w:rsidRDefault="000021CD" w:rsidP="000021CD">
      <w:pPr>
        <w:pStyle w:val="Testocommento"/>
        <w:ind w:left="142"/>
        <w:jc w:val="center"/>
        <w:rPr>
          <w:rFonts w:asciiTheme="minorHAnsi" w:hAnsiTheme="minorHAnsi" w:cstheme="minorHAnsi"/>
          <w:sz w:val="18"/>
          <w:szCs w:val="18"/>
        </w:rPr>
      </w:pPr>
    </w:p>
    <w:p w:rsidR="00D84ECE" w:rsidRPr="00D84ECE" w:rsidRDefault="003B1BB6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D84ECE">
        <w:rPr>
          <w:rFonts w:ascii="Tahoma" w:hAnsi="Tahoma" w:cs="Tahoma"/>
          <w:b/>
          <w:sz w:val="24"/>
          <w:szCs w:val="24"/>
        </w:rPr>
        <w:t>OGGETTO:</w:t>
      </w:r>
      <w:r w:rsidR="00D84ECE" w:rsidRPr="00D84ECE">
        <w:rPr>
          <w:rFonts w:ascii="Tahoma" w:hAnsi="Tahoma" w:cs="Tahoma"/>
          <w:b/>
          <w:sz w:val="24"/>
          <w:szCs w:val="24"/>
        </w:rPr>
        <w:t xml:space="preserve"> </w:t>
      </w:r>
      <w:r w:rsidRPr="00D84ECE">
        <w:rPr>
          <w:rFonts w:ascii="Tahoma" w:hAnsi="Tahoma" w:cs="Tahoma"/>
          <w:b/>
          <w:sz w:val="24"/>
          <w:szCs w:val="24"/>
        </w:rPr>
        <w:t>Indicazioni sul pros</w:t>
      </w:r>
      <w:r w:rsidR="00D84ECE" w:rsidRPr="00D84ECE">
        <w:rPr>
          <w:rFonts w:ascii="Tahoma" w:hAnsi="Tahoma" w:cs="Tahoma"/>
          <w:b/>
          <w:sz w:val="24"/>
          <w:szCs w:val="24"/>
        </w:rPr>
        <w:t>eg</w:t>
      </w:r>
      <w:r w:rsidR="00515C1F">
        <w:rPr>
          <w:rFonts w:ascii="Tahoma" w:hAnsi="Tahoma" w:cs="Tahoma"/>
          <w:b/>
          <w:sz w:val="24"/>
          <w:szCs w:val="24"/>
        </w:rPr>
        <w:t xml:space="preserve">uimento dell’attività didattica per gli studenti dell’IPAA di </w:t>
      </w:r>
      <w:proofErr w:type="spellStart"/>
      <w:r w:rsidR="00515C1F">
        <w:rPr>
          <w:rFonts w:ascii="Tahoma" w:hAnsi="Tahoma" w:cs="Tahoma"/>
          <w:b/>
          <w:sz w:val="24"/>
          <w:szCs w:val="24"/>
        </w:rPr>
        <w:t>Fabro</w:t>
      </w:r>
      <w:proofErr w:type="spellEnd"/>
      <w:r w:rsidR="00515C1F">
        <w:rPr>
          <w:rFonts w:ascii="Tahoma" w:hAnsi="Tahoma" w:cs="Tahoma"/>
          <w:b/>
          <w:sz w:val="24"/>
          <w:szCs w:val="24"/>
        </w:rPr>
        <w:t>.</w:t>
      </w:r>
    </w:p>
    <w:p w:rsidR="00D84ECE" w:rsidRPr="00D84ECE" w:rsidRDefault="00D84ECE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84ECE" w:rsidRPr="00D84ECE" w:rsidRDefault="00D84ECE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021CD" w:rsidRDefault="000021CD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 comunica che</w:t>
      </w:r>
      <w:r w:rsidR="0002082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a partire da lunedì 26 Ottobre 2020</w:t>
      </w:r>
      <w:r w:rsidR="0002082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l’attività didattica per gli studenti delle classi I, II e III</w:t>
      </w:r>
      <w:r w:rsidR="003B1BB6">
        <w:rPr>
          <w:rFonts w:ascii="Tahoma" w:hAnsi="Tahoma" w:cs="Tahoma"/>
          <w:sz w:val="24"/>
          <w:szCs w:val="24"/>
        </w:rPr>
        <w:t xml:space="preserve"> dell’IPAA “</w:t>
      </w:r>
      <w:proofErr w:type="spellStart"/>
      <w:r w:rsidR="003B1BB6">
        <w:rPr>
          <w:rFonts w:ascii="Tahoma" w:hAnsi="Tahoma" w:cs="Tahoma"/>
          <w:sz w:val="24"/>
          <w:szCs w:val="24"/>
        </w:rPr>
        <w:t>B.Marchino</w:t>
      </w:r>
      <w:proofErr w:type="spellEnd"/>
      <w:r w:rsidR="003B1BB6">
        <w:rPr>
          <w:rFonts w:ascii="Tahoma" w:hAnsi="Tahoma" w:cs="Tahoma"/>
          <w:sz w:val="24"/>
          <w:szCs w:val="24"/>
        </w:rPr>
        <w:t xml:space="preserve">“ </w:t>
      </w:r>
      <w:r w:rsidR="00C56F89">
        <w:rPr>
          <w:rFonts w:ascii="Tahoma" w:hAnsi="Tahoma" w:cs="Tahoma"/>
          <w:sz w:val="24"/>
          <w:szCs w:val="24"/>
        </w:rPr>
        <w:t xml:space="preserve">di </w:t>
      </w:r>
      <w:proofErr w:type="spellStart"/>
      <w:r w:rsidR="00C56F89">
        <w:rPr>
          <w:rFonts w:ascii="Tahoma" w:hAnsi="Tahoma" w:cs="Tahoma"/>
          <w:sz w:val="24"/>
          <w:szCs w:val="24"/>
        </w:rPr>
        <w:t>Fabro</w:t>
      </w:r>
      <w:proofErr w:type="spellEnd"/>
      <w:r>
        <w:rPr>
          <w:rFonts w:ascii="Tahoma" w:hAnsi="Tahoma" w:cs="Tahoma"/>
          <w:sz w:val="24"/>
          <w:szCs w:val="24"/>
        </w:rPr>
        <w:t xml:space="preserve"> verrà ripresa alternando giornate di didattica a distanza e in presenza secondo </w:t>
      </w:r>
      <w:r w:rsidR="00B63B7D">
        <w:rPr>
          <w:rFonts w:ascii="Tahoma" w:hAnsi="Tahoma" w:cs="Tahoma"/>
          <w:sz w:val="24"/>
          <w:szCs w:val="24"/>
        </w:rPr>
        <w:t>calendario allegato che</w:t>
      </w:r>
      <w:r>
        <w:rPr>
          <w:rFonts w:ascii="Tahoma" w:hAnsi="Tahoma" w:cs="Tahoma"/>
          <w:sz w:val="24"/>
          <w:szCs w:val="24"/>
        </w:rPr>
        <w:t xml:space="preserve"> verrà </w:t>
      </w:r>
      <w:r w:rsidR="00B63B7D">
        <w:rPr>
          <w:rFonts w:ascii="Tahoma" w:hAnsi="Tahoma" w:cs="Tahoma"/>
          <w:sz w:val="24"/>
          <w:szCs w:val="24"/>
        </w:rPr>
        <w:t>pubblicato</w:t>
      </w:r>
      <w:r>
        <w:rPr>
          <w:rFonts w:ascii="Tahoma" w:hAnsi="Tahoma" w:cs="Tahoma"/>
          <w:sz w:val="24"/>
          <w:szCs w:val="24"/>
        </w:rPr>
        <w:t xml:space="preserve"> sul sito internet dell’</w:t>
      </w:r>
      <w:proofErr w:type="spellStart"/>
      <w:r>
        <w:rPr>
          <w:rFonts w:ascii="Tahoma" w:hAnsi="Tahoma" w:cs="Tahoma"/>
          <w:sz w:val="24"/>
          <w:szCs w:val="24"/>
        </w:rPr>
        <w:t>I.O.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R.Laporta</w:t>
      </w:r>
      <w:proofErr w:type="spellEnd"/>
      <w:r>
        <w:rPr>
          <w:rFonts w:ascii="Tahoma" w:hAnsi="Tahoma" w:cs="Tahoma"/>
          <w:sz w:val="24"/>
          <w:szCs w:val="24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</w:rPr>
        <w:t>Fabro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hyperlink r:id="rId9" w:history="1">
        <w:r w:rsidR="00C56F89" w:rsidRPr="00811149">
          <w:rPr>
            <w:rStyle w:val="Collegamentoipertestuale"/>
            <w:rFonts w:ascii="Tahoma" w:hAnsi="Tahoma" w:cs="Tahoma"/>
            <w:sz w:val="24"/>
            <w:szCs w:val="24"/>
          </w:rPr>
          <w:t>http://www.istfabro.edu.it/</w:t>
        </w:r>
      </w:hyperlink>
      <w:r w:rsidR="00B63B7D">
        <w:rPr>
          <w:rFonts w:ascii="Tahoma" w:hAnsi="Tahoma" w:cs="Tahoma"/>
          <w:sz w:val="24"/>
          <w:szCs w:val="24"/>
        </w:rPr>
        <w:t xml:space="preserve"> e sul registro elettronico.</w:t>
      </w:r>
    </w:p>
    <w:p w:rsidR="00C56F89" w:rsidRDefault="00C56F89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 fine di garantire la salute e la sicurezza degli alunni e di tutto il personale, si precisa che </w:t>
      </w:r>
      <w:r w:rsidR="00E731F6">
        <w:rPr>
          <w:rFonts w:ascii="Tahoma" w:hAnsi="Tahoma" w:cs="Tahoma"/>
          <w:sz w:val="24"/>
          <w:szCs w:val="24"/>
        </w:rPr>
        <w:t>le lezioni in presenza saranno</w:t>
      </w:r>
      <w:r>
        <w:rPr>
          <w:rFonts w:ascii="Tahoma" w:hAnsi="Tahoma" w:cs="Tahoma"/>
          <w:sz w:val="24"/>
          <w:szCs w:val="24"/>
        </w:rPr>
        <w:t xml:space="preserve"> </w:t>
      </w:r>
      <w:r w:rsidR="00E731F6">
        <w:rPr>
          <w:rFonts w:ascii="Tahoma" w:hAnsi="Tahoma" w:cs="Tahoma"/>
          <w:sz w:val="24"/>
          <w:szCs w:val="24"/>
        </w:rPr>
        <w:t>o</w:t>
      </w:r>
      <w:r w:rsidR="00B63B7D">
        <w:rPr>
          <w:rFonts w:ascii="Tahoma" w:hAnsi="Tahoma" w:cs="Tahoma"/>
          <w:sz w:val="24"/>
          <w:szCs w:val="24"/>
        </w:rPr>
        <w:t>rganizzate</w:t>
      </w:r>
      <w:r w:rsidR="003B1BB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1408E5">
        <w:rPr>
          <w:rFonts w:ascii="Tahoma" w:hAnsi="Tahoma" w:cs="Tahoma"/>
          <w:sz w:val="24"/>
          <w:szCs w:val="24"/>
        </w:rPr>
        <w:t>nei giorni successivi</w:t>
      </w:r>
      <w:r w:rsidR="003B1BB6">
        <w:rPr>
          <w:rFonts w:ascii="Tahoma" w:hAnsi="Tahoma" w:cs="Tahoma"/>
          <w:sz w:val="24"/>
          <w:szCs w:val="24"/>
        </w:rPr>
        <w:t>,</w:t>
      </w:r>
      <w:r w:rsidR="001408E5">
        <w:rPr>
          <w:rFonts w:ascii="Tahoma" w:hAnsi="Tahoma" w:cs="Tahoma"/>
          <w:sz w:val="24"/>
          <w:szCs w:val="24"/>
        </w:rPr>
        <w:t xml:space="preserve"> </w:t>
      </w:r>
      <w:r w:rsidR="00E731F6">
        <w:rPr>
          <w:rFonts w:ascii="Tahoma" w:hAnsi="Tahoma" w:cs="Tahoma"/>
          <w:sz w:val="24"/>
          <w:szCs w:val="24"/>
        </w:rPr>
        <w:t xml:space="preserve">secondo rotazione che dipenderà dalla presenza del personale docente a seguito dell’esito </w:t>
      </w:r>
      <w:r w:rsidR="00020828">
        <w:rPr>
          <w:rFonts w:ascii="Tahoma" w:hAnsi="Tahoma" w:cs="Tahoma"/>
          <w:sz w:val="24"/>
          <w:szCs w:val="24"/>
        </w:rPr>
        <w:t xml:space="preserve">negativo </w:t>
      </w:r>
      <w:r w:rsidR="00E731F6">
        <w:rPr>
          <w:rFonts w:ascii="Tahoma" w:hAnsi="Tahoma" w:cs="Tahoma"/>
          <w:sz w:val="24"/>
          <w:szCs w:val="24"/>
        </w:rPr>
        <w:t>del tampone.</w:t>
      </w:r>
    </w:p>
    <w:p w:rsidR="00C56F89" w:rsidRDefault="00C56F89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C56F89" w:rsidRDefault="003B1BB6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L’orario scolastico verrà stabilito cercando di superare le difficoltà derivate dall’attuale stato di emergenza, pertanto tutti gli studenti sono invitati a visionare costantemente il sito per eventuali aggiornamenti</w:t>
      </w:r>
      <w:r w:rsidR="00010913">
        <w:rPr>
          <w:rFonts w:ascii="Tahoma" w:hAnsi="Tahoma" w:cs="Tahoma"/>
          <w:sz w:val="24"/>
          <w:szCs w:val="24"/>
        </w:rPr>
        <w:t xml:space="preserve"> anche sulla base </w:t>
      </w:r>
      <w:r w:rsidR="00515C1F">
        <w:rPr>
          <w:rFonts w:ascii="Tahoma" w:hAnsi="Tahoma" w:cs="Tahoma"/>
          <w:sz w:val="24"/>
          <w:szCs w:val="24"/>
        </w:rPr>
        <w:t>delle indicazioni che saranno trasmesse dagli organi istituzionali.</w:t>
      </w:r>
    </w:p>
    <w:p w:rsidR="00515C1F" w:rsidRDefault="00C56F89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 precisa inoltre</w:t>
      </w:r>
      <w:r w:rsidR="00564E6E">
        <w:rPr>
          <w:rFonts w:ascii="Tahoma" w:hAnsi="Tahoma" w:cs="Tahoma"/>
          <w:sz w:val="24"/>
          <w:szCs w:val="24"/>
        </w:rPr>
        <w:t xml:space="preserve"> che</w:t>
      </w:r>
      <w:r>
        <w:rPr>
          <w:rFonts w:ascii="Tahoma" w:hAnsi="Tahoma" w:cs="Tahoma"/>
          <w:sz w:val="24"/>
          <w:szCs w:val="24"/>
        </w:rPr>
        <w:t>, per gli studenti della classe V</w:t>
      </w:r>
      <w:r w:rsidR="00E731F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il rientro in classe rimane subordinato</w:t>
      </w:r>
      <w:r w:rsidR="00E731F6">
        <w:rPr>
          <w:rFonts w:ascii="Tahoma" w:hAnsi="Tahoma" w:cs="Tahoma"/>
          <w:sz w:val="24"/>
          <w:szCs w:val="24"/>
        </w:rPr>
        <w:t xml:space="preserve"> e potrà avvenire, come da comunicazione precedente, solo successivamente </w:t>
      </w:r>
      <w:r>
        <w:rPr>
          <w:rFonts w:ascii="Tahoma" w:hAnsi="Tahoma" w:cs="Tahoma"/>
          <w:sz w:val="24"/>
          <w:szCs w:val="24"/>
        </w:rPr>
        <w:t>all’esito negativo de</w:t>
      </w:r>
      <w:r w:rsidR="001408E5">
        <w:rPr>
          <w:rFonts w:ascii="Tahoma" w:hAnsi="Tahoma" w:cs="Tahoma"/>
          <w:sz w:val="24"/>
          <w:szCs w:val="24"/>
        </w:rPr>
        <w:t xml:space="preserve">i tamponi. </w:t>
      </w:r>
    </w:p>
    <w:p w:rsidR="00515C1F" w:rsidRDefault="00515C1F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1408E5" w:rsidRPr="000021CD" w:rsidRDefault="001408E5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Distinti saluti.</w:t>
      </w:r>
    </w:p>
    <w:p w:rsidR="000021CD" w:rsidRDefault="000021CD" w:rsidP="000021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021CD" w:rsidRDefault="000021CD" w:rsidP="000021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it-IT"/>
        </w:rPr>
      </w:pPr>
    </w:p>
    <w:p w:rsidR="000021CD" w:rsidRPr="0018787D" w:rsidRDefault="000021CD" w:rsidP="000021CD">
      <w:pPr>
        <w:tabs>
          <w:tab w:val="center" w:pos="6804"/>
        </w:tabs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Pr="0018787D">
        <w:rPr>
          <w:rFonts w:ascii="Tahoma" w:hAnsi="Tahoma" w:cs="Tahoma"/>
          <w:sz w:val="20"/>
          <w:szCs w:val="20"/>
        </w:rPr>
        <w:t>IL DIRIGENTE SCOLASTICO</w:t>
      </w:r>
    </w:p>
    <w:p w:rsidR="000021CD" w:rsidRPr="0018787D" w:rsidRDefault="000021CD" w:rsidP="000021CD">
      <w:pPr>
        <w:tabs>
          <w:tab w:val="center" w:pos="6804"/>
        </w:tabs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8787D">
        <w:rPr>
          <w:rFonts w:ascii="Tahoma" w:hAnsi="Tahoma" w:cs="Tahoma"/>
          <w:sz w:val="20"/>
          <w:szCs w:val="20"/>
        </w:rPr>
        <w:tab/>
        <w:t xml:space="preserve">Dott.ssa Cristina MARAVALLE </w:t>
      </w:r>
    </w:p>
    <w:p w:rsidR="000021CD" w:rsidRPr="0018787D" w:rsidRDefault="000021CD" w:rsidP="000021CD">
      <w:pPr>
        <w:tabs>
          <w:tab w:val="center" w:pos="6804"/>
        </w:tabs>
        <w:spacing w:after="0" w:line="240" w:lineRule="auto"/>
        <w:jc w:val="right"/>
        <w:rPr>
          <w:rFonts w:ascii="Tahoma" w:hAnsi="Tahoma" w:cs="Tahoma"/>
          <w:sz w:val="14"/>
          <w:szCs w:val="20"/>
        </w:rPr>
      </w:pPr>
      <w:r w:rsidRPr="0018787D">
        <w:rPr>
          <w:rFonts w:ascii="Tahoma" w:hAnsi="Tahoma" w:cs="Tahoma"/>
          <w:sz w:val="14"/>
          <w:szCs w:val="20"/>
        </w:rPr>
        <w:tab/>
        <w:t>Firma autografa sostituita a mezzo stampa,</w:t>
      </w:r>
    </w:p>
    <w:p w:rsidR="000021CD" w:rsidRPr="0096061B" w:rsidRDefault="000021CD" w:rsidP="000021CD">
      <w:pPr>
        <w:tabs>
          <w:tab w:val="center" w:pos="6804"/>
        </w:tabs>
        <w:spacing w:after="0" w:line="240" w:lineRule="auto"/>
        <w:jc w:val="right"/>
        <w:rPr>
          <w:rFonts w:ascii="Tahoma" w:hAnsi="Tahoma" w:cs="Tahoma"/>
          <w:sz w:val="14"/>
          <w:szCs w:val="20"/>
        </w:rPr>
      </w:pPr>
      <w:r w:rsidRPr="0018787D">
        <w:rPr>
          <w:rFonts w:ascii="Tahoma" w:hAnsi="Tahoma" w:cs="Tahoma"/>
          <w:sz w:val="14"/>
          <w:szCs w:val="20"/>
        </w:rPr>
        <w:tab/>
        <w:t xml:space="preserve">ai sensi dell’art. 3, comma 2 del </w:t>
      </w:r>
      <w:proofErr w:type="spellStart"/>
      <w:r w:rsidRPr="0018787D">
        <w:rPr>
          <w:rFonts w:ascii="Tahoma" w:hAnsi="Tahoma" w:cs="Tahoma"/>
          <w:sz w:val="14"/>
          <w:szCs w:val="20"/>
        </w:rPr>
        <w:t>D.Lgs.</w:t>
      </w:r>
      <w:proofErr w:type="spellEnd"/>
      <w:r w:rsidRPr="0018787D">
        <w:rPr>
          <w:rFonts w:ascii="Tahoma" w:hAnsi="Tahoma" w:cs="Tahoma"/>
          <w:sz w:val="14"/>
          <w:szCs w:val="20"/>
        </w:rPr>
        <w:t xml:space="preserve"> n. 39/1993</w:t>
      </w:r>
    </w:p>
    <w:p w:rsidR="00D465D4" w:rsidRDefault="00D465D4"/>
    <w:p w:rsidR="00E731F6" w:rsidRDefault="00E731F6" w:rsidP="0002082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it-IT"/>
        </w:rPr>
      </w:pPr>
    </w:p>
    <w:p w:rsidR="003B1BB6" w:rsidRPr="00020828" w:rsidRDefault="003B1BB6" w:rsidP="0002082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it-IT"/>
        </w:rPr>
      </w:pPr>
    </w:p>
    <w:sectPr w:rsidR="003B1BB6" w:rsidRPr="00020828" w:rsidSect="00564E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2F1C"/>
    <w:multiLevelType w:val="hybridMultilevel"/>
    <w:tmpl w:val="11E255A8"/>
    <w:lvl w:ilvl="0" w:tplc="5EAC49E4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21CD"/>
    <w:rsid w:val="000021CD"/>
    <w:rsid w:val="00010913"/>
    <w:rsid w:val="00020828"/>
    <w:rsid w:val="001408E5"/>
    <w:rsid w:val="003B1BB6"/>
    <w:rsid w:val="003D52E7"/>
    <w:rsid w:val="00515C1F"/>
    <w:rsid w:val="00564E6E"/>
    <w:rsid w:val="007645D5"/>
    <w:rsid w:val="00B63B7D"/>
    <w:rsid w:val="00C56F89"/>
    <w:rsid w:val="00D465D4"/>
    <w:rsid w:val="00D83DF8"/>
    <w:rsid w:val="00D84ECE"/>
    <w:rsid w:val="00E731F6"/>
    <w:rsid w:val="00F2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1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21CD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semiHidden/>
    <w:rsid w:val="000021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021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1C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2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08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fabr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c815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c815008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fabr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LeFontaneInf</cp:lastModifiedBy>
  <cp:revision>2</cp:revision>
  <cp:lastPrinted>2020-10-23T11:33:00Z</cp:lastPrinted>
  <dcterms:created xsi:type="dcterms:W3CDTF">2020-10-23T12:25:00Z</dcterms:created>
  <dcterms:modified xsi:type="dcterms:W3CDTF">2020-10-23T12:25:00Z</dcterms:modified>
</cp:coreProperties>
</file>