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EBE" w:rsidRDefault="00530EBE"/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4215"/>
        <w:gridCol w:w="6269"/>
        <w:gridCol w:w="1524"/>
      </w:tblGrid>
      <w:tr w:rsidR="00DC550E" w:rsidTr="00E67E7E">
        <w:tc>
          <w:tcPr>
            <w:tcW w:w="14241" w:type="dxa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7F7836" w:rsidRPr="00DC550E" w:rsidRDefault="007F7836" w:rsidP="00DC550E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ISTITUTO OMNICOMPRENSIVO</w:t>
            </w:r>
            <w:r w:rsidR="002D7A79" w:rsidRPr="00DC550E">
              <w:rPr>
                <w:b/>
                <w:bCs/>
              </w:rPr>
              <w:t xml:space="preserve"> “R. LAPORTA” ALTO ORVIETANO – FABRO</w:t>
            </w:r>
          </w:p>
          <w:p w:rsidR="002D7A79" w:rsidRPr="00DC550E" w:rsidRDefault="00D11E09" w:rsidP="00DC550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SCUOLA SECONDARIA DI PRIMO GRADO</w:t>
            </w:r>
          </w:p>
        </w:tc>
      </w:tr>
      <w:tr w:rsidR="002D7A79" w:rsidTr="00E67E7E">
        <w:tc>
          <w:tcPr>
            <w:tcW w:w="14241" w:type="dxa"/>
            <w:gridSpan w:val="4"/>
            <w:tcBorders>
              <w:top w:val="single" w:sz="18" w:space="0" w:color="76923C"/>
            </w:tcBorders>
            <w:shd w:val="clear" w:color="auto" w:fill="CDDDAC"/>
            <w:vAlign w:val="center"/>
          </w:tcPr>
          <w:p w:rsidR="002D7A79" w:rsidRPr="002E1FE2" w:rsidRDefault="00A46DA8" w:rsidP="00C9220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E1FE2">
              <w:rPr>
                <w:b/>
                <w:bCs/>
                <w:sz w:val="24"/>
                <w:szCs w:val="24"/>
              </w:rPr>
              <w:t xml:space="preserve">EDUCAZIONE </w:t>
            </w:r>
            <w:r w:rsidR="00DF7DFE" w:rsidRPr="002E1FE2">
              <w:rPr>
                <w:b/>
                <w:bCs/>
                <w:sz w:val="24"/>
                <w:szCs w:val="24"/>
              </w:rPr>
              <w:t>FISICA</w:t>
            </w:r>
          </w:p>
          <w:p w:rsidR="00C9220D" w:rsidRPr="00DC550E" w:rsidRDefault="00C9220D" w:rsidP="002E1FE2">
            <w:pPr>
              <w:spacing w:after="0" w:line="240" w:lineRule="auto"/>
              <w:rPr>
                <w:b/>
                <w:bCs/>
              </w:rPr>
            </w:pPr>
          </w:p>
        </w:tc>
      </w:tr>
      <w:tr w:rsidR="009548EF" w:rsidTr="00E67E7E">
        <w:tc>
          <w:tcPr>
            <w:tcW w:w="2233" w:type="dxa"/>
            <w:shd w:val="clear" w:color="auto" w:fill="E6EED5"/>
            <w:vAlign w:val="center"/>
          </w:tcPr>
          <w:p w:rsidR="00D11E09" w:rsidRPr="00DC550E" w:rsidRDefault="00D11E09" w:rsidP="00DC550E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 xml:space="preserve">MACRO </w:t>
            </w:r>
            <w:proofErr w:type="gramStart"/>
            <w:r w:rsidRPr="00DC550E">
              <w:rPr>
                <w:b/>
                <w:bCs/>
              </w:rPr>
              <w:t>DESCRITTORI  DISCIPLINARI</w:t>
            </w:r>
            <w:proofErr w:type="gramEnd"/>
          </w:p>
        </w:tc>
        <w:tc>
          <w:tcPr>
            <w:tcW w:w="4215" w:type="dxa"/>
            <w:shd w:val="clear" w:color="auto" w:fill="E6EED5"/>
            <w:vAlign w:val="center"/>
          </w:tcPr>
          <w:p w:rsidR="00D11E09" w:rsidRPr="00DC550E" w:rsidRDefault="00201874" w:rsidP="00DC550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DIMENSIONI </w:t>
            </w:r>
          </w:p>
        </w:tc>
        <w:tc>
          <w:tcPr>
            <w:tcW w:w="6269" w:type="dxa"/>
            <w:shd w:val="clear" w:color="auto" w:fill="E6EED5"/>
            <w:vAlign w:val="center"/>
          </w:tcPr>
          <w:p w:rsidR="00D11E09" w:rsidRPr="00DC550E" w:rsidRDefault="00D11E09" w:rsidP="00DC550E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D11E09" w:rsidRPr="00DC550E" w:rsidRDefault="00D11E09" w:rsidP="00D11E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C9220D" w:rsidRPr="005A073D" w:rsidTr="00E67E7E">
        <w:tc>
          <w:tcPr>
            <w:tcW w:w="2233" w:type="dxa"/>
            <w:vMerge w:val="restart"/>
            <w:shd w:val="clear" w:color="auto" w:fill="E6EED5"/>
            <w:vAlign w:val="center"/>
          </w:tcPr>
          <w:p w:rsidR="00C9220D" w:rsidRPr="005A073D" w:rsidRDefault="00903492" w:rsidP="00DF7DF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A073D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 xml:space="preserve">Il corpo e la sua relazione con lo spazio e </w:t>
            </w:r>
            <w:r w:rsidR="00950568" w:rsidRPr="005A073D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i</w:t>
            </w:r>
            <w:r w:rsidRPr="005A073D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l tempo</w:t>
            </w:r>
          </w:p>
        </w:tc>
        <w:tc>
          <w:tcPr>
            <w:tcW w:w="4215" w:type="dxa"/>
            <w:vMerge w:val="restart"/>
            <w:shd w:val="clear" w:color="auto" w:fill="E6EED5"/>
          </w:tcPr>
          <w:p w:rsidR="00C9220D" w:rsidRPr="005A073D" w:rsidRDefault="00C9220D" w:rsidP="00201874">
            <w:pPr>
              <w:pStyle w:val="Default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CD0D8E" w:rsidRPr="005A073D" w:rsidRDefault="00CD0D8E" w:rsidP="0009468C">
            <w:pPr>
              <w:pStyle w:val="Paragrafoelenco1"/>
              <w:spacing w:after="0" w:line="240" w:lineRule="auto"/>
              <w:ind w:left="175" w:hanging="175"/>
              <w:rPr>
                <w:rFonts w:asciiTheme="minorHAnsi" w:hAnsiTheme="minorHAnsi" w:cs="Calibri"/>
                <w:lang w:eastAsia="ar-SA"/>
              </w:rPr>
            </w:pPr>
            <w:r w:rsidRPr="005A073D">
              <w:rPr>
                <w:rFonts w:asciiTheme="minorHAnsi" w:hAnsiTheme="minorHAnsi" w:cs="Calibri"/>
                <w:lang w:eastAsia="ar-SA"/>
              </w:rPr>
              <w:t>1.</w:t>
            </w:r>
            <w:r w:rsidR="002B5FC7" w:rsidRPr="005A073D">
              <w:rPr>
                <w:rFonts w:asciiTheme="minorHAnsi" w:hAnsiTheme="minorHAnsi" w:cs="Calibri"/>
                <w:lang w:eastAsia="ar-SA"/>
              </w:rPr>
              <w:t>Saper utilizzare e trasferire le abilità, in relazione allo spazio e al tempo, per la realizzazione dei gesti tecnici dei vari sport.</w:t>
            </w:r>
          </w:p>
          <w:p w:rsidR="00CD0D8E" w:rsidRPr="005A073D" w:rsidRDefault="00CD0D8E" w:rsidP="00CD0D8E">
            <w:pPr>
              <w:pStyle w:val="Paragrafoelenco1"/>
              <w:spacing w:after="0" w:line="240" w:lineRule="auto"/>
              <w:ind w:left="0"/>
              <w:rPr>
                <w:rFonts w:asciiTheme="minorHAnsi" w:hAnsiTheme="minorHAnsi" w:cs="Calibri"/>
                <w:lang w:eastAsia="ar-SA"/>
              </w:rPr>
            </w:pPr>
          </w:p>
          <w:p w:rsidR="002B5FC7" w:rsidRPr="005A073D" w:rsidRDefault="00CD0D8E" w:rsidP="00CD0D8E">
            <w:pPr>
              <w:pStyle w:val="Paragrafoelenco1"/>
              <w:spacing w:after="0" w:line="240" w:lineRule="auto"/>
              <w:ind w:left="175" w:hanging="175"/>
              <w:rPr>
                <w:rFonts w:asciiTheme="minorHAnsi" w:hAnsiTheme="minorHAnsi" w:cs="Calibri"/>
                <w:lang w:eastAsia="it-IT"/>
              </w:rPr>
            </w:pPr>
            <w:r w:rsidRPr="005A073D">
              <w:rPr>
                <w:rFonts w:asciiTheme="minorHAnsi" w:hAnsiTheme="minorHAnsi" w:cs="Calibri"/>
                <w:lang w:eastAsia="ar-SA"/>
              </w:rPr>
              <w:t xml:space="preserve">2. </w:t>
            </w:r>
            <w:r w:rsidR="002B5FC7" w:rsidRPr="005A073D">
              <w:rPr>
                <w:rFonts w:asciiTheme="minorHAnsi" w:hAnsiTheme="minorHAnsi" w:cs="Calibri"/>
                <w:lang w:eastAsia="ar-SA"/>
              </w:rPr>
              <w:t>Saper utilizzare l’esperienza motoria acquisita per risolvere situazioni nuove o inusuali</w:t>
            </w:r>
          </w:p>
          <w:p w:rsidR="00C9220D" w:rsidRPr="005A073D" w:rsidRDefault="00C9220D" w:rsidP="00DF7DFE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it-IT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2B5FC7">
            <w:pPr>
              <w:pStyle w:val="Contenutotabella"/>
              <w:snapToGrid w:val="0"/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L'alunno ha acquisit</w:t>
            </w:r>
            <w:r w:rsidR="00950568" w:rsidRPr="005A073D">
              <w:rPr>
                <w:rFonts w:asciiTheme="minorHAnsi" w:hAnsiTheme="minorHAnsi" w:cs="Calibri"/>
              </w:rPr>
              <w:t xml:space="preserve">o </w:t>
            </w:r>
            <w:proofErr w:type="gramStart"/>
            <w:r w:rsidR="00950568" w:rsidRPr="005A073D">
              <w:rPr>
                <w:rFonts w:asciiTheme="minorHAnsi" w:hAnsiTheme="minorHAnsi" w:cs="Calibri"/>
              </w:rPr>
              <w:t>un</w:t>
            </w:r>
            <w:r w:rsidR="005B5321">
              <w:rPr>
                <w:rFonts w:asciiTheme="minorHAnsi" w:hAnsiTheme="minorHAnsi" w:cs="Calibri"/>
              </w:rPr>
              <w:t>’</w:t>
            </w:r>
            <w:bookmarkStart w:id="0" w:name="_GoBack"/>
            <w:bookmarkEnd w:id="0"/>
            <w:r w:rsidR="00950568" w:rsidRPr="005A073D">
              <w:rPr>
                <w:rFonts w:asciiTheme="minorHAnsi" w:hAnsiTheme="minorHAnsi" w:cs="Calibri"/>
              </w:rPr>
              <w:t xml:space="preserve"> ottima</w:t>
            </w:r>
            <w:proofErr w:type="gramEnd"/>
            <w:r w:rsidR="00950568" w:rsidRPr="005A073D">
              <w:rPr>
                <w:rFonts w:asciiTheme="minorHAnsi" w:hAnsiTheme="minorHAnsi" w:cs="Calibri"/>
              </w:rPr>
              <w:t xml:space="preserve"> consapevolezza di sé</w:t>
            </w:r>
            <w:r w:rsidRPr="005A073D">
              <w:rPr>
                <w:rFonts w:asciiTheme="minorHAnsi" w:hAnsiTheme="minorHAnsi" w:cs="Calibri"/>
              </w:rPr>
              <w:t xml:space="preserve"> attraverso l'ascolto e l'osservazione del proprio corpo, la padronanza degli schem</w:t>
            </w:r>
            <w:r w:rsidR="00950568" w:rsidRPr="005A073D">
              <w:rPr>
                <w:rFonts w:asciiTheme="minorHAnsi" w:hAnsiTheme="minorHAnsi" w:cs="Calibri"/>
              </w:rPr>
              <w:t>i motori e posturali, sapendo adattarsi</w:t>
            </w:r>
            <w:r w:rsidRPr="005A073D">
              <w:rPr>
                <w:rFonts w:asciiTheme="minorHAnsi" w:hAnsiTheme="minorHAnsi" w:cs="Calibri"/>
              </w:rPr>
              <w:t xml:space="preserve"> in modo più che buono alle variabili spaziali e temporali. Esegue ottimamente fondamentali gesti tecnico/sportivi. 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10/9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L'alunno ha acquisito una </w:t>
            </w:r>
            <w:proofErr w:type="gramStart"/>
            <w:r w:rsidRPr="005A073D">
              <w:rPr>
                <w:rFonts w:asciiTheme="minorHAnsi" w:hAnsiTheme="minorHAnsi" w:cs="Calibri"/>
              </w:rPr>
              <w:t>buona  consapevolezza</w:t>
            </w:r>
            <w:proofErr w:type="gramEnd"/>
            <w:r w:rsidRPr="005A073D">
              <w:rPr>
                <w:rFonts w:asciiTheme="minorHAnsi" w:hAnsiTheme="minorHAnsi" w:cs="Calibri"/>
              </w:rPr>
              <w:t xml:space="preserve"> di sé attraverso l'ascolto e l'osservazione del proprio corpo, la padronanza degli sche</w:t>
            </w:r>
            <w:r w:rsidR="00950568" w:rsidRPr="005A073D">
              <w:rPr>
                <w:rFonts w:asciiTheme="minorHAnsi" w:hAnsiTheme="minorHAnsi" w:cs="Calibri"/>
              </w:rPr>
              <w:t>mi motori e posturali, sapendo adattarsi</w:t>
            </w:r>
            <w:r w:rsidRPr="005A073D">
              <w:rPr>
                <w:rFonts w:asciiTheme="minorHAnsi" w:hAnsiTheme="minorHAnsi" w:cs="Calibri"/>
              </w:rPr>
              <w:t xml:space="preserve"> in modo adeguato alle variabili spaziali e temporali. Esegue in maniera buona fondamentali gesti tecnico/sportivi. 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8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L'alunno ha acquisito una discreta consapevolezza di sé attraverso l'ascolto e l'osservazione del proprio corpo, la padronanza degli sche</w:t>
            </w:r>
            <w:r w:rsidR="00950568" w:rsidRPr="005A073D">
              <w:rPr>
                <w:rFonts w:asciiTheme="minorHAnsi" w:hAnsiTheme="minorHAnsi" w:cs="Calibri"/>
              </w:rPr>
              <w:t>mi motori e posturali, sapendo adattarsi</w:t>
            </w:r>
            <w:r w:rsidRPr="005A073D">
              <w:rPr>
                <w:rFonts w:asciiTheme="minorHAnsi" w:hAnsiTheme="minorHAnsi" w:cs="Calibri"/>
              </w:rPr>
              <w:t xml:space="preserve"> in modo adeguato alle variabili spaziali e temporali. Esegue in maniera discreta fondamentali gesti tecnico/sportivi. 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7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L'alunno ha acquisito una </w:t>
            </w:r>
            <w:r w:rsidR="00950568" w:rsidRPr="005A073D">
              <w:rPr>
                <w:rFonts w:asciiTheme="minorHAnsi" w:hAnsiTheme="minorHAnsi" w:cs="Calibri"/>
              </w:rPr>
              <w:t>sufficiente consapevolezza di sé</w:t>
            </w:r>
            <w:r w:rsidRPr="005A073D">
              <w:rPr>
                <w:rFonts w:asciiTheme="minorHAnsi" w:hAnsiTheme="minorHAnsi" w:cs="Calibri"/>
              </w:rPr>
              <w:t xml:space="preserve"> attraverso l'ascolto e l'osservazione del proprio corpo, la padronanza degli sche</w:t>
            </w:r>
            <w:r w:rsidR="00950568" w:rsidRPr="005A073D">
              <w:rPr>
                <w:rFonts w:asciiTheme="minorHAnsi" w:hAnsiTheme="minorHAnsi" w:cs="Calibri"/>
              </w:rPr>
              <w:t>mi motori e posturali, sapendo adattarsi</w:t>
            </w:r>
            <w:r w:rsidRPr="005A073D">
              <w:rPr>
                <w:rFonts w:asciiTheme="minorHAnsi" w:hAnsiTheme="minorHAnsi" w:cs="Calibri"/>
              </w:rPr>
              <w:t xml:space="preserve"> sufficientemente alle variabili spaziali e te</w:t>
            </w:r>
            <w:r w:rsidR="00950568" w:rsidRPr="005A073D">
              <w:rPr>
                <w:rFonts w:asciiTheme="minorHAnsi" w:hAnsiTheme="minorHAnsi" w:cs="Calibri"/>
              </w:rPr>
              <w:t>mporali. Esegue in modo sufficientemente corretto</w:t>
            </w:r>
            <w:r w:rsidRPr="005A073D">
              <w:rPr>
                <w:rFonts w:asciiTheme="minorHAnsi" w:hAnsiTheme="minorHAnsi" w:cs="Calibri"/>
              </w:rPr>
              <w:t xml:space="preserve"> fondamentali gesti tecnico/sportivi. 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6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proofErr w:type="gramStart"/>
            <w:r w:rsidRPr="005A073D">
              <w:rPr>
                <w:rFonts w:asciiTheme="minorHAnsi" w:hAnsiTheme="minorHAnsi" w:cs="Calibri"/>
              </w:rPr>
              <w:t>L'alunno  non</w:t>
            </w:r>
            <w:proofErr w:type="gramEnd"/>
            <w:r w:rsidRPr="005A073D">
              <w:rPr>
                <w:rFonts w:asciiTheme="minorHAnsi" w:hAnsiTheme="minorHAnsi" w:cs="Calibri"/>
              </w:rPr>
              <w:t xml:space="preserve"> ha ancora acquisito  la consapevolezza di sé attraverso l'ascolto e l'osservazione del proprio corpo e la padronanza degli schemi motori e posturali; non è in grado  di adattarsi in modo adeguato alle variabili spaziali e temporali. Non è ancora in grado di eseguire fondamentali gesti tecnico/sportivi.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5</w:t>
            </w:r>
            <w:r w:rsidR="00950568" w:rsidRPr="005A073D">
              <w:rPr>
                <w:rFonts w:asciiTheme="minorHAnsi" w:hAnsiTheme="minorHAnsi"/>
              </w:rPr>
              <w:t>/4</w:t>
            </w:r>
          </w:p>
        </w:tc>
      </w:tr>
      <w:tr w:rsidR="00C9220D" w:rsidRPr="005A073D" w:rsidTr="00E67E7E">
        <w:tc>
          <w:tcPr>
            <w:tcW w:w="2233" w:type="dxa"/>
            <w:vMerge w:val="restart"/>
            <w:shd w:val="clear" w:color="auto" w:fill="E6EED5"/>
            <w:vAlign w:val="center"/>
          </w:tcPr>
          <w:p w:rsidR="00903492" w:rsidRPr="005A073D" w:rsidRDefault="00903492" w:rsidP="00903492">
            <w:pPr>
              <w:snapToGrid w:val="0"/>
              <w:spacing w:after="0"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073D">
              <w:rPr>
                <w:rFonts w:asciiTheme="minorHAnsi" w:hAnsiTheme="minorHAnsi" w:cs="Calibri"/>
                <w:b/>
                <w:sz w:val="24"/>
                <w:szCs w:val="24"/>
              </w:rPr>
              <w:lastRenderedPageBreak/>
              <w:t>Il linguaggio del corpo come modalità comunica</w:t>
            </w:r>
            <w:r w:rsidR="00950568" w:rsidRPr="005A073D">
              <w:rPr>
                <w:rFonts w:asciiTheme="minorHAnsi" w:hAnsiTheme="minorHAnsi" w:cs="Calibri"/>
                <w:b/>
                <w:sz w:val="24"/>
                <w:szCs w:val="24"/>
              </w:rPr>
              <w:t>-</w:t>
            </w:r>
            <w:proofErr w:type="spellStart"/>
            <w:r w:rsidR="00950568" w:rsidRPr="005A073D">
              <w:rPr>
                <w:rFonts w:asciiTheme="minorHAnsi" w:hAnsiTheme="minorHAnsi" w:cs="Calibri"/>
                <w:b/>
                <w:sz w:val="24"/>
                <w:szCs w:val="24"/>
              </w:rPr>
              <w:t>tivo</w:t>
            </w:r>
            <w:proofErr w:type="spellEnd"/>
            <w:r w:rsidR="00950568" w:rsidRPr="005A073D">
              <w:rPr>
                <w:rFonts w:asciiTheme="minorHAnsi" w:hAnsiTheme="minorHAnsi" w:cs="Calibri"/>
                <w:b/>
                <w:sz w:val="24"/>
                <w:szCs w:val="24"/>
              </w:rPr>
              <w:t xml:space="preserve"> </w:t>
            </w:r>
            <w:r w:rsidRPr="005A073D">
              <w:rPr>
                <w:rFonts w:asciiTheme="minorHAnsi" w:hAnsiTheme="minorHAnsi" w:cs="Calibri"/>
                <w:b/>
                <w:sz w:val="24"/>
                <w:szCs w:val="24"/>
              </w:rPr>
              <w:t xml:space="preserve">espressiva </w:t>
            </w:r>
          </w:p>
          <w:p w:rsidR="00C9220D" w:rsidRPr="005A073D" w:rsidRDefault="00C9220D" w:rsidP="00DF7DF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 w:val="restart"/>
            <w:shd w:val="clear" w:color="auto" w:fill="E6EED5"/>
            <w:vAlign w:val="center"/>
          </w:tcPr>
          <w:p w:rsidR="00E572F3" w:rsidRPr="005A073D" w:rsidRDefault="0009468C" w:rsidP="00CD0D8E">
            <w:pPr>
              <w:suppressAutoHyphens/>
              <w:spacing w:after="0" w:line="240" w:lineRule="auto"/>
              <w:ind w:left="175" w:hanging="175"/>
              <w:rPr>
                <w:rFonts w:asciiTheme="minorHAnsi" w:hAnsiTheme="minorHAnsi" w:cs="Calibri"/>
                <w:lang w:eastAsia="ar-SA"/>
              </w:rPr>
            </w:pPr>
            <w:r w:rsidRPr="005A073D">
              <w:rPr>
                <w:rFonts w:asciiTheme="minorHAnsi" w:hAnsiTheme="minorHAnsi" w:cs="Calibri"/>
                <w:lang w:eastAsia="ar-SA"/>
              </w:rPr>
              <w:t>3</w:t>
            </w:r>
            <w:r w:rsidR="00CD0D8E" w:rsidRPr="005A073D">
              <w:rPr>
                <w:rFonts w:asciiTheme="minorHAnsi" w:hAnsiTheme="minorHAnsi" w:cs="Calibri"/>
                <w:lang w:eastAsia="ar-SA"/>
              </w:rPr>
              <w:t>.</w:t>
            </w:r>
            <w:r w:rsidR="00E572F3" w:rsidRPr="005A073D">
              <w:rPr>
                <w:rFonts w:asciiTheme="minorHAnsi" w:hAnsiTheme="minorHAnsi" w:cs="Calibri"/>
                <w:lang w:eastAsia="ar-SA"/>
              </w:rPr>
              <w:t>Conoscere ed applicare semplici tecniche di espressione corporea per rappresenta</w:t>
            </w:r>
            <w:r w:rsidR="00950568" w:rsidRPr="005A073D">
              <w:rPr>
                <w:rFonts w:asciiTheme="minorHAnsi" w:hAnsiTheme="minorHAnsi" w:cs="Calibri"/>
                <w:lang w:eastAsia="ar-SA"/>
              </w:rPr>
              <w:t>-</w:t>
            </w:r>
            <w:r w:rsidR="00E572F3" w:rsidRPr="005A073D">
              <w:rPr>
                <w:rFonts w:asciiTheme="minorHAnsi" w:hAnsiTheme="minorHAnsi" w:cs="Calibri"/>
                <w:lang w:eastAsia="ar-SA"/>
              </w:rPr>
              <w:t>re idee, stati d’animo e storie mediante gestualità e posture svolte in forma individuale, a coppie, in gruppo.</w:t>
            </w:r>
          </w:p>
          <w:p w:rsidR="00CD0D8E" w:rsidRPr="005A073D" w:rsidRDefault="00CD0D8E" w:rsidP="00CD0D8E">
            <w:pPr>
              <w:pStyle w:val="Paragrafoelenco"/>
              <w:spacing w:after="0" w:line="240" w:lineRule="auto"/>
              <w:ind w:left="175"/>
              <w:rPr>
                <w:rFonts w:asciiTheme="minorHAnsi" w:hAnsiTheme="minorHAnsi" w:cs="Calibri"/>
                <w:lang w:eastAsia="ar-SA"/>
              </w:rPr>
            </w:pPr>
          </w:p>
          <w:p w:rsidR="00CD0D8E" w:rsidRPr="005A073D" w:rsidRDefault="00CD0D8E" w:rsidP="00CD0D8E">
            <w:pPr>
              <w:pStyle w:val="Paragrafoelenco"/>
              <w:spacing w:after="0" w:line="240" w:lineRule="auto"/>
              <w:ind w:left="175"/>
              <w:rPr>
                <w:rFonts w:asciiTheme="minorHAnsi" w:hAnsiTheme="minorHAnsi" w:cs="Calibri"/>
                <w:lang w:eastAsia="ar-SA"/>
              </w:rPr>
            </w:pPr>
          </w:p>
          <w:p w:rsidR="00C9220D" w:rsidRPr="005A073D" w:rsidRDefault="0009468C" w:rsidP="00CD0D8E">
            <w:pPr>
              <w:pStyle w:val="Paragrafoelenco"/>
              <w:spacing w:after="0" w:line="240" w:lineRule="auto"/>
              <w:ind w:left="175" w:hanging="175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  <w:lang w:eastAsia="ar-SA"/>
              </w:rPr>
              <w:t>4</w:t>
            </w:r>
            <w:r w:rsidR="00CD0D8E" w:rsidRPr="005A073D">
              <w:rPr>
                <w:rFonts w:asciiTheme="minorHAnsi" w:hAnsiTheme="minorHAnsi" w:cs="Calibri"/>
                <w:lang w:eastAsia="ar-SA"/>
              </w:rPr>
              <w:t>.</w:t>
            </w:r>
            <w:r w:rsidR="00E572F3" w:rsidRPr="005A073D">
              <w:rPr>
                <w:rFonts w:asciiTheme="minorHAnsi" w:hAnsiTheme="minorHAnsi" w:cs="Calibri"/>
                <w:lang w:eastAsia="ar-SA"/>
              </w:rPr>
              <w:t>Saper decodificare semplici situazione di gioco e di sport.</w:t>
            </w: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Utilizza in modo ottimo il linguaggio corporeo e motorio per comunicare ed esprimere i propri stati. Decodifica ottimamente situazioni di gioco e di sport.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9/10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proofErr w:type="gramStart"/>
            <w:r w:rsidRPr="005A073D">
              <w:rPr>
                <w:rFonts w:asciiTheme="minorHAnsi" w:hAnsiTheme="minorHAnsi" w:cs="Calibri"/>
              </w:rPr>
              <w:t>Utilizza  in</w:t>
            </w:r>
            <w:proofErr w:type="gramEnd"/>
            <w:r w:rsidRPr="005A073D">
              <w:rPr>
                <w:rFonts w:asciiTheme="minorHAnsi" w:hAnsiTheme="minorHAnsi" w:cs="Calibri"/>
              </w:rPr>
              <w:t xml:space="preserve"> modo buono il linguaggio corporeo e motorio per comunicare ed esprimere i propri stati. Decodifica in modo buono situazioni di gioco e di sport.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8</w:t>
            </w:r>
          </w:p>
        </w:tc>
      </w:tr>
      <w:tr w:rsidR="00C9220D" w:rsidRPr="005A073D" w:rsidTr="00E67E7E">
        <w:trPr>
          <w:cantSplit/>
        </w:trPr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Utilizza in modo discreto il linguaggio corporeo e motorio per comunicare ed esprimere i propri stati. Decodifica discretamente situazioni di gioco e di sport.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7</w:t>
            </w:r>
          </w:p>
        </w:tc>
      </w:tr>
      <w:tr w:rsidR="00C9220D" w:rsidRPr="005A073D" w:rsidTr="00E67E7E">
        <w:trPr>
          <w:cantSplit/>
        </w:trPr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C9220D" w:rsidRPr="005A073D" w:rsidRDefault="00950568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Utilizza in modo essenziale</w:t>
            </w:r>
            <w:r w:rsidR="00C9220D" w:rsidRPr="005A073D">
              <w:rPr>
                <w:rFonts w:asciiTheme="minorHAnsi" w:hAnsiTheme="minorHAnsi" w:cs="Calibri"/>
              </w:rPr>
              <w:t xml:space="preserve"> il linguaggio corporeo e motorio per comunicare ed esprimere i propri stati. Decodifica sufficientemente situazioni di gioco e di sport.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 xml:space="preserve">6 </w:t>
            </w:r>
          </w:p>
        </w:tc>
      </w:tr>
      <w:tr w:rsidR="00C9220D" w:rsidRPr="005A073D" w:rsidTr="00E67E7E">
        <w:trPr>
          <w:cantSplit/>
        </w:trPr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>Non è ancora in grado di utilizzare il linguaggio corporeo e motorio per comunicare ed esprimere i propri stati. Decodifica con difficoltà situazioni di gioco e di sport.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5</w:t>
            </w:r>
            <w:r w:rsidR="00950568" w:rsidRPr="005A073D">
              <w:rPr>
                <w:rFonts w:asciiTheme="minorHAnsi" w:hAnsiTheme="minorHAnsi"/>
              </w:rPr>
              <w:t>/4</w:t>
            </w:r>
          </w:p>
        </w:tc>
      </w:tr>
      <w:tr w:rsidR="00C9220D" w:rsidRPr="005A073D" w:rsidTr="00E67E7E">
        <w:trPr>
          <w:cantSplit/>
        </w:trPr>
        <w:tc>
          <w:tcPr>
            <w:tcW w:w="2233" w:type="dxa"/>
            <w:vMerge w:val="restart"/>
            <w:shd w:val="clear" w:color="auto" w:fill="E6EED5"/>
            <w:vAlign w:val="center"/>
          </w:tcPr>
          <w:p w:rsidR="00C9220D" w:rsidRPr="005A073D" w:rsidRDefault="00903492" w:rsidP="00D410F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A073D">
              <w:rPr>
                <w:rFonts w:asciiTheme="minorHAnsi" w:hAnsiTheme="minorHAnsi"/>
                <w:b/>
                <w:bCs/>
                <w:sz w:val="24"/>
                <w:szCs w:val="24"/>
              </w:rPr>
              <w:t>Il gioco, lo sport, le regole e il fair play</w:t>
            </w:r>
          </w:p>
        </w:tc>
        <w:tc>
          <w:tcPr>
            <w:tcW w:w="4215" w:type="dxa"/>
            <w:vMerge w:val="restart"/>
            <w:shd w:val="clear" w:color="auto" w:fill="E6EED5"/>
            <w:vAlign w:val="center"/>
          </w:tcPr>
          <w:p w:rsidR="00C15AFF" w:rsidRPr="005A073D" w:rsidRDefault="0009468C" w:rsidP="00C15AFF">
            <w:pPr>
              <w:pStyle w:val="Paragrafoelenco1"/>
              <w:snapToGrid w:val="0"/>
              <w:spacing w:after="0" w:line="100" w:lineRule="atLeast"/>
              <w:ind w:left="175" w:hanging="175"/>
              <w:rPr>
                <w:rFonts w:asciiTheme="minorHAnsi" w:hAnsiTheme="minorHAnsi"/>
                <w:lang w:eastAsia="ar-SA"/>
              </w:rPr>
            </w:pPr>
            <w:r w:rsidRPr="005A073D">
              <w:rPr>
                <w:rFonts w:asciiTheme="minorHAnsi" w:hAnsiTheme="minorHAnsi"/>
                <w:lang w:eastAsia="ar-SA"/>
              </w:rPr>
              <w:t>5</w:t>
            </w:r>
            <w:r w:rsidR="00C15AFF" w:rsidRPr="005A073D">
              <w:rPr>
                <w:rFonts w:asciiTheme="minorHAnsi" w:hAnsiTheme="minorHAnsi"/>
                <w:lang w:eastAsia="ar-SA"/>
              </w:rPr>
              <w:t>.Padroneggia</w:t>
            </w:r>
            <w:r w:rsidR="00950568" w:rsidRPr="005A073D">
              <w:rPr>
                <w:rFonts w:asciiTheme="minorHAnsi" w:hAnsiTheme="minorHAnsi"/>
                <w:lang w:eastAsia="ar-SA"/>
              </w:rPr>
              <w:t>-</w:t>
            </w:r>
            <w:r w:rsidR="00C15AFF" w:rsidRPr="005A073D">
              <w:rPr>
                <w:rFonts w:asciiTheme="minorHAnsi" w:hAnsiTheme="minorHAnsi"/>
                <w:lang w:eastAsia="ar-SA"/>
              </w:rPr>
              <w:t xml:space="preserve">re le capacità coordinative adattandole alle situazioni richieste dal gioco. </w:t>
            </w:r>
          </w:p>
          <w:p w:rsidR="008F7E1B" w:rsidRPr="005A073D" w:rsidRDefault="008F7E1B" w:rsidP="00C15AFF">
            <w:pPr>
              <w:pStyle w:val="Paragrafoelenco1"/>
              <w:snapToGrid w:val="0"/>
              <w:spacing w:after="0" w:line="100" w:lineRule="atLeast"/>
              <w:ind w:left="175" w:hanging="175"/>
              <w:rPr>
                <w:rFonts w:asciiTheme="minorHAnsi" w:hAnsiTheme="minorHAnsi"/>
                <w:lang w:eastAsia="ar-SA"/>
              </w:rPr>
            </w:pPr>
          </w:p>
          <w:p w:rsidR="00C15AFF" w:rsidRPr="005A073D" w:rsidRDefault="0009468C" w:rsidP="00C15AFF">
            <w:pPr>
              <w:pStyle w:val="Paragrafoelenco1"/>
              <w:snapToGrid w:val="0"/>
              <w:spacing w:after="0" w:line="100" w:lineRule="atLeast"/>
              <w:ind w:left="175" w:hanging="175"/>
              <w:rPr>
                <w:rFonts w:asciiTheme="minorHAnsi" w:hAnsiTheme="minorHAnsi"/>
                <w:lang w:eastAsia="ar-SA"/>
              </w:rPr>
            </w:pPr>
            <w:r w:rsidRPr="005A073D">
              <w:rPr>
                <w:rFonts w:asciiTheme="minorHAnsi" w:hAnsiTheme="minorHAnsi"/>
                <w:lang w:eastAsia="ar-SA"/>
              </w:rPr>
              <w:t>6</w:t>
            </w:r>
            <w:r w:rsidR="00C15AFF" w:rsidRPr="005A073D">
              <w:rPr>
                <w:rFonts w:asciiTheme="minorHAnsi" w:hAnsiTheme="minorHAnsi"/>
                <w:lang w:eastAsia="ar-SA"/>
              </w:rPr>
              <w:t xml:space="preserve">.Conoscere ed applicare il regolamento tecnico degli sport praticati. </w:t>
            </w:r>
          </w:p>
          <w:p w:rsidR="008F7E1B" w:rsidRPr="005A073D" w:rsidRDefault="008F7E1B" w:rsidP="00C15AFF">
            <w:pPr>
              <w:pStyle w:val="Paragrafoelenco1"/>
              <w:snapToGrid w:val="0"/>
              <w:spacing w:after="0" w:line="100" w:lineRule="atLeast"/>
              <w:ind w:left="175" w:hanging="175"/>
              <w:rPr>
                <w:rFonts w:asciiTheme="minorHAnsi" w:hAnsiTheme="minorHAnsi"/>
                <w:lang w:eastAsia="ar-SA"/>
              </w:rPr>
            </w:pPr>
          </w:p>
          <w:p w:rsidR="00C9220D" w:rsidRPr="005A073D" w:rsidRDefault="0009468C" w:rsidP="00C15AFF">
            <w:pPr>
              <w:spacing w:after="0" w:line="240" w:lineRule="auto"/>
              <w:ind w:left="175" w:hanging="175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  <w:lang w:eastAsia="ar-SA"/>
              </w:rPr>
              <w:t>7</w:t>
            </w:r>
            <w:r w:rsidR="00C15AFF" w:rsidRPr="005A073D">
              <w:rPr>
                <w:rFonts w:asciiTheme="minorHAnsi" w:hAnsiTheme="minorHAnsi"/>
                <w:lang w:eastAsia="ar-SA"/>
              </w:rPr>
              <w:t>.Saper sviluppare strategie di gioco e comportamenti collaborativi con i compagni</w:t>
            </w: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spacing w:after="0" w:line="100" w:lineRule="atLeast"/>
              <w:rPr>
                <w:rFonts w:asciiTheme="minorHAnsi" w:hAnsiTheme="minorHAnsi" w:cs="Calibri"/>
              </w:rPr>
            </w:pPr>
            <w:r w:rsidRPr="005A073D">
              <w:rPr>
                <w:rFonts w:asciiTheme="minorHAnsi" w:hAnsiTheme="minorHAnsi"/>
              </w:rPr>
              <w:t>Comprende in maniera ottima all'interno del gioco e dello sport il valore delle regole e l'importanza di rispettarle, nella correttezza e nel rispetto reciproco.</w:t>
            </w:r>
          </w:p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 - sperimenta ottimamente diverse esperienze che permettono di conoscere e apprezzare molteplici discipline sportive.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9/10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spacing w:after="0" w:line="100" w:lineRule="atLeast"/>
              <w:rPr>
                <w:rFonts w:asciiTheme="minorHAnsi" w:hAnsiTheme="minorHAnsi" w:cs="Calibri"/>
              </w:rPr>
            </w:pPr>
            <w:r w:rsidRPr="005A073D">
              <w:rPr>
                <w:rFonts w:asciiTheme="minorHAnsi" w:hAnsiTheme="minorHAnsi"/>
              </w:rPr>
              <w:t>Comprende in modo buono all'interno del gioco e dello sport il valore delle regole e l'importanza di rispettarle, nella correttezza e nel rispetto reciproco.</w:t>
            </w:r>
          </w:p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 - sperimenta in modo buono diverse esperienze che permettono di conoscere e apprezzare molteplici discipline sportive.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8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950568" w:rsidP="00F150C5">
            <w:pPr>
              <w:spacing w:after="0" w:line="100" w:lineRule="atLeast"/>
              <w:rPr>
                <w:rFonts w:asciiTheme="minorHAnsi" w:hAnsiTheme="minorHAnsi" w:cs="Calibri"/>
              </w:rPr>
            </w:pPr>
            <w:r w:rsidRPr="005A073D">
              <w:rPr>
                <w:rFonts w:asciiTheme="minorHAnsi" w:hAnsiTheme="minorHAnsi"/>
              </w:rPr>
              <w:t>Comprende in</w:t>
            </w:r>
            <w:r w:rsidR="00C9220D" w:rsidRPr="005A073D">
              <w:rPr>
                <w:rFonts w:asciiTheme="minorHAnsi" w:hAnsiTheme="minorHAnsi"/>
              </w:rPr>
              <w:t xml:space="preserve"> modo discreto all'interno del gioco e dello sport il valore delle regole e l'importanza di rispettarle, nella correttezza e nel rispetto reciproco.</w:t>
            </w:r>
          </w:p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 - sperimenta in modo discreto diverse esperienze che permettono di conoscere e apprezzare molteplici discipline sportive.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7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spacing w:after="0" w:line="100" w:lineRule="atLeast"/>
              <w:rPr>
                <w:rFonts w:asciiTheme="minorHAnsi" w:hAnsiTheme="minorHAnsi" w:cs="Calibri"/>
              </w:rPr>
            </w:pPr>
            <w:r w:rsidRPr="005A073D">
              <w:rPr>
                <w:rFonts w:asciiTheme="minorHAnsi" w:hAnsiTheme="minorHAnsi"/>
              </w:rPr>
              <w:t>Comprende sufficientemente all'interno del gioco e dello sport il valore delle regole e l'importanza di rispettarle, nella correttezza e nel rispetto reciproco.</w:t>
            </w:r>
          </w:p>
          <w:p w:rsidR="00C9220D" w:rsidRPr="005A073D" w:rsidRDefault="00C9220D" w:rsidP="00F150C5">
            <w:pPr>
              <w:pStyle w:val="Contenutotabella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 </w:t>
            </w:r>
            <w:r w:rsidRPr="005A073D">
              <w:rPr>
                <w:rFonts w:asciiTheme="minorHAnsi" w:hAnsiTheme="minorHAnsi"/>
              </w:rPr>
              <w:t xml:space="preserve">- sperimenta </w:t>
            </w:r>
            <w:proofErr w:type="gramStart"/>
            <w:r w:rsidRPr="005A073D">
              <w:rPr>
                <w:rFonts w:asciiTheme="minorHAnsi" w:hAnsiTheme="minorHAnsi"/>
              </w:rPr>
              <w:t>sufficientemente  diverse</w:t>
            </w:r>
            <w:proofErr w:type="gramEnd"/>
            <w:r w:rsidRPr="005A073D">
              <w:rPr>
                <w:rFonts w:asciiTheme="minorHAnsi" w:hAnsiTheme="minorHAnsi"/>
              </w:rPr>
              <w:t xml:space="preserve"> esperienze che permettono di conoscere e apprezzare molteplici discipline sportive.</w:t>
            </w:r>
          </w:p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lastRenderedPageBreak/>
              <w:t>6</w:t>
            </w:r>
          </w:p>
        </w:tc>
      </w:tr>
      <w:tr w:rsidR="00C9220D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E6EED5"/>
            <w:vAlign w:val="center"/>
          </w:tcPr>
          <w:p w:rsidR="00C9220D" w:rsidRPr="005A073D" w:rsidRDefault="00C9220D" w:rsidP="00F150C5">
            <w:pPr>
              <w:spacing w:after="0" w:line="100" w:lineRule="atLeast"/>
              <w:rPr>
                <w:rFonts w:asciiTheme="minorHAnsi" w:hAnsiTheme="minorHAnsi" w:cs="Calibri"/>
              </w:rPr>
            </w:pPr>
            <w:r w:rsidRPr="005A073D">
              <w:rPr>
                <w:rFonts w:asciiTheme="minorHAnsi" w:hAnsiTheme="minorHAnsi"/>
              </w:rPr>
              <w:t>Non comprende all'interno del gioco e dello sport il valore delle regole e l'importanza di rispettarle, nella correttezza e nel rispetto reciproco.</w:t>
            </w:r>
          </w:p>
          <w:p w:rsidR="00C9220D" w:rsidRPr="005A073D" w:rsidRDefault="00C9220D" w:rsidP="00F150C5">
            <w:pPr>
              <w:pStyle w:val="Contenutotabella"/>
              <w:snapToGrid w:val="0"/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 w:cs="Calibri"/>
              </w:rPr>
              <w:t xml:space="preserve"> - non sperimenta diverse esperienze che permettono di conoscere e apprezzare molteplici discipline sportive.</w:t>
            </w:r>
          </w:p>
        </w:tc>
        <w:tc>
          <w:tcPr>
            <w:tcW w:w="1524" w:type="dxa"/>
            <w:shd w:val="clear" w:color="auto" w:fill="E6EED5"/>
            <w:vAlign w:val="center"/>
          </w:tcPr>
          <w:p w:rsidR="00C9220D" w:rsidRPr="005A073D" w:rsidRDefault="00C9220D" w:rsidP="00DC550E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5</w:t>
            </w:r>
          </w:p>
        </w:tc>
      </w:tr>
      <w:tr w:rsidR="002E1FE2" w:rsidRPr="005A073D" w:rsidTr="00E67E7E">
        <w:tc>
          <w:tcPr>
            <w:tcW w:w="2233" w:type="dxa"/>
            <w:vMerge w:val="restart"/>
            <w:shd w:val="clear" w:color="auto" w:fill="E6EED5"/>
            <w:vAlign w:val="center"/>
          </w:tcPr>
          <w:p w:rsidR="002E1FE2" w:rsidRPr="005A073D" w:rsidRDefault="002E1FE2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5A073D">
              <w:rPr>
                <w:rFonts w:asciiTheme="minorHAnsi" w:hAnsiTheme="minorHAnsi"/>
                <w:b/>
                <w:sz w:val="24"/>
                <w:szCs w:val="24"/>
              </w:rPr>
              <w:t>Salute e benessere, prevenzione e sicurezza</w:t>
            </w:r>
          </w:p>
        </w:tc>
        <w:tc>
          <w:tcPr>
            <w:tcW w:w="4215" w:type="dxa"/>
            <w:vMerge w:val="restart"/>
            <w:shd w:val="clear" w:color="auto" w:fill="E6EED5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8. Essere in grado di conoscere i cambiamenti morfologici caratteristici dell’età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9. Essere in grado di distribuire lo sforzo in relazione al tipo di attività richiesta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10. Saper adottare comportamenti appropriati per la sicurezza propria e dei compagni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11. Praticare attività di movimento per migliorare la propria efficienza fisica riconoscendone i benefici.</w:t>
            </w: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Percepisce pienamente il proprio stato di efficienza psico-fisica come corretto rapporto tra esercizio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5A073D">
              <w:rPr>
                <w:rFonts w:asciiTheme="minorHAnsi" w:hAnsiTheme="minorHAnsi"/>
              </w:rPr>
              <w:t>fisico</w:t>
            </w:r>
            <w:proofErr w:type="gramEnd"/>
            <w:r w:rsidRPr="005A073D">
              <w:rPr>
                <w:rFonts w:asciiTheme="minorHAnsi" w:hAnsiTheme="minorHAnsi"/>
              </w:rPr>
              <w:t xml:space="preserve">- alimentazione- benessere. </w:t>
            </w:r>
          </w:p>
          <w:p w:rsidR="002E1FE2" w:rsidRDefault="002E1FE2" w:rsidP="002E1FE2">
            <w:pPr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Riconosce ottimamente i benefici dell'attività fisica sull'organismo (paramorfismi, dimorfismi) e le norme di prevenzione degli infortuni in ambiente scolastico ed extrascolastico(strada).</w:t>
            </w:r>
          </w:p>
          <w:p w:rsidR="002E1FE2" w:rsidRPr="005A073D" w:rsidRDefault="002E1FE2" w:rsidP="002E1FE2">
            <w:pPr>
              <w:spacing w:after="0" w:line="100" w:lineRule="atLeast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 xml:space="preserve"> Applica responsabilmente le norme acquisite nella pratica in situazioni di sicurezza, prevenzione ed igiene.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2E1FE2" w:rsidRPr="005A073D" w:rsidRDefault="002E1FE2" w:rsidP="00DC550E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9/10</w:t>
            </w:r>
          </w:p>
        </w:tc>
      </w:tr>
      <w:tr w:rsidR="002E1FE2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2E1FE2" w:rsidRPr="005A073D" w:rsidRDefault="002E1FE2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Percepisce in modo corretto il proprio stato di efficienza psico-fisica come corretto rapporto tra esercizio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5A073D">
              <w:rPr>
                <w:rFonts w:asciiTheme="minorHAnsi" w:hAnsiTheme="minorHAnsi"/>
              </w:rPr>
              <w:t>fisico</w:t>
            </w:r>
            <w:proofErr w:type="gramEnd"/>
            <w:r w:rsidRPr="005A073D">
              <w:rPr>
                <w:rFonts w:asciiTheme="minorHAnsi" w:hAnsiTheme="minorHAnsi"/>
              </w:rPr>
              <w:t>- alimentazione- benessere.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 xml:space="preserve">Riconosce in modo buono benefici dell'attività fisica sull'organismo (paramorfismi, dimorfismi) e le norme di prevenzione degli infortuni in ambiente scolastico ed extrascolastico(strada). 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 w:rsidRPr="005A073D">
              <w:rPr>
                <w:rFonts w:asciiTheme="minorHAnsi" w:hAnsiTheme="minorHAnsi"/>
              </w:rPr>
              <w:t>Applica correttamente le norme acquisite nella pratica in situazioni di sicurezza, prevenzione ed igiene.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2E1FE2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2E1FE2" w:rsidRPr="005A073D" w:rsidRDefault="002E1FE2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2E1FE2" w:rsidRDefault="002E1FE2" w:rsidP="002E1FE2">
            <w:pPr>
              <w:spacing w:after="0" w:line="240" w:lineRule="auto"/>
            </w:pPr>
            <w:r>
              <w:t>Percepisce discretamente il proprio stato di efficienza psico-fisica come corretto rapporto tra esercizio</w:t>
            </w:r>
          </w:p>
          <w:p w:rsidR="002E1FE2" w:rsidRDefault="002E1FE2" w:rsidP="002E1FE2">
            <w:pPr>
              <w:spacing w:after="0" w:line="240" w:lineRule="auto"/>
            </w:pPr>
            <w:proofErr w:type="gramStart"/>
            <w:r>
              <w:t>fisico</w:t>
            </w:r>
            <w:proofErr w:type="gramEnd"/>
            <w:r>
              <w:t xml:space="preserve">- alimentazione- benessere. </w:t>
            </w:r>
          </w:p>
          <w:p w:rsidR="002E1FE2" w:rsidRDefault="002E1FE2" w:rsidP="002E1FE2">
            <w:pPr>
              <w:spacing w:after="0" w:line="240" w:lineRule="auto"/>
            </w:pPr>
            <w:r>
              <w:t xml:space="preserve">Riconosce in modo discreto i benefici dell'attività fisica sull'organismo (paramorfismi, dimorfismi) e le norme di prevenzione degli infortuni in ambiente scolastico ed extrascolastico(strada). 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t>Applica abbastanza bene le norme acquisite nella pratica in situazioni di sicurezza, prevenzione ed igiene.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2E1FE2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2E1FE2" w:rsidRPr="005A073D" w:rsidRDefault="002E1FE2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2E1FE2" w:rsidRDefault="002E1FE2" w:rsidP="002E1FE2">
            <w:pPr>
              <w:spacing w:after="0" w:line="240" w:lineRule="auto"/>
            </w:pPr>
            <w:r>
              <w:t>Percepisce con sufficienza il proprio stato di efficienza psico-fisica come corretto rapporto tra esercizio</w:t>
            </w:r>
          </w:p>
          <w:p w:rsidR="002E1FE2" w:rsidRDefault="002E1FE2" w:rsidP="002E1FE2">
            <w:pPr>
              <w:spacing w:after="0" w:line="240" w:lineRule="auto"/>
            </w:pPr>
            <w:proofErr w:type="gramStart"/>
            <w:r>
              <w:t>fisico</w:t>
            </w:r>
            <w:proofErr w:type="gramEnd"/>
            <w:r>
              <w:t xml:space="preserve">- alimentazione- benessere. </w:t>
            </w:r>
          </w:p>
          <w:p w:rsidR="002E1FE2" w:rsidRDefault="002E1FE2" w:rsidP="002E1FE2">
            <w:pPr>
              <w:spacing w:after="0" w:line="240" w:lineRule="auto"/>
            </w:pPr>
            <w:r>
              <w:lastRenderedPageBreak/>
              <w:t xml:space="preserve">Riconosce sufficientemente i benefici dell'attività fisica sull'organismo (paramorfismi, dimorfismi) e le norme di prevenzione degli infortuni in ambiente scolastico ed extrascolastico(strada). </w:t>
            </w:r>
          </w:p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t>Applica sostanzialmente le norme acquisite nella pratica in situazioni di sicurezza, prevenzione ed igiene.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6</w:t>
            </w:r>
          </w:p>
        </w:tc>
      </w:tr>
      <w:tr w:rsidR="002E1FE2" w:rsidRPr="005A073D" w:rsidTr="00E67E7E">
        <w:tc>
          <w:tcPr>
            <w:tcW w:w="2233" w:type="dxa"/>
            <w:vMerge/>
            <w:shd w:val="clear" w:color="auto" w:fill="E6EED5"/>
            <w:vAlign w:val="center"/>
          </w:tcPr>
          <w:p w:rsidR="002E1FE2" w:rsidRPr="005A073D" w:rsidRDefault="002E1FE2" w:rsidP="00DC550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15" w:type="dxa"/>
            <w:vMerge/>
            <w:shd w:val="clear" w:color="auto" w:fill="E6EED5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9" w:type="dxa"/>
            <w:shd w:val="clear" w:color="auto" w:fill="C2D69B" w:themeFill="accent3" w:themeFillTint="99"/>
            <w:vAlign w:val="center"/>
          </w:tcPr>
          <w:p w:rsidR="002E1FE2" w:rsidRDefault="002E1FE2" w:rsidP="002E1FE2">
            <w:pPr>
              <w:spacing w:after="0" w:line="240" w:lineRule="auto"/>
            </w:pPr>
            <w:r>
              <w:t>Non percepisce il proprio stato di efficienza psico-fisica come corretto rapporto tra esercizio</w:t>
            </w:r>
          </w:p>
          <w:p w:rsidR="002E1FE2" w:rsidRDefault="002E1FE2" w:rsidP="002E1FE2">
            <w:pPr>
              <w:spacing w:after="0" w:line="240" w:lineRule="auto"/>
            </w:pPr>
            <w:proofErr w:type="gramStart"/>
            <w:r>
              <w:t>fisico</w:t>
            </w:r>
            <w:proofErr w:type="gramEnd"/>
            <w:r>
              <w:t xml:space="preserve">- alimentazione- benessere. </w:t>
            </w:r>
          </w:p>
          <w:p w:rsidR="002E1FE2" w:rsidRDefault="002E1FE2" w:rsidP="002E1FE2">
            <w:pPr>
              <w:spacing w:after="0" w:line="240" w:lineRule="auto"/>
            </w:pPr>
            <w:r>
              <w:t xml:space="preserve">Non riconosce i benefici dell'attività fisica sull'organismo (paramorfismi, dimorfismi) e le norme di prevenzione degli infortuni in ambiente scolastico ed extrascolastico(strada). </w:t>
            </w:r>
          </w:p>
          <w:p w:rsidR="002E1FE2" w:rsidRPr="002E1FE2" w:rsidRDefault="002E1FE2" w:rsidP="002E1FE2">
            <w:pPr>
              <w:spacing w:after="0" w:line="240" w:lineRule="auto"/>
            </w:pPr>
            <w:r>
              <w:t>Non sa applicare le norme acquisite nella pratica in situazioni di sicurezza, prevenzione ed igiene.</w:t>
            </w:r>
          </w:p>
        </w:tc>
        <w:tc>
          <w:tcPr>
            <w:tcW w:w="1524" w:type="dxa"/>
            <w:shd w:val="clear" w:color="auto" w:fill="C2D69B" w:themeFill="accent3" w:themeFillTint="99"/>
            <w:vAlign w:val="center"/>
          </w:tcPr>
          <w:p w:rsidR="002E1FE2" w:rsidRPr="005A073D" w:rsidRDefault="002E1FE2" w:rsidP="002E1F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5/4</w:t>
            </w:r>
          </w:p>
        </w:tc>
      </w:tr>
    </w:tbl>
    <w:p w:rsidR="008A7E58" w:rsidRDefault="008A7E58"/>
    <w:sectPr w:rsidR="008A7E58" w:rsidSect="0020771D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14757_"/>
      </v:shape>
    </w:pict>
  </w:numPicBullet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5C92671"/>
    <w:multiLevelType w:val="hybridMultilevel"/>
    <w:tmpl w:val="0A8025DA"/>
    <w:lvl w:ilvl="0" w:tplc="B8A87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27382"/>
    <w:multiLevelType w:val="hybridMultilevel"/>
    <w:tmpl w:val="DB0E329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11317C"/>
    <w:multiLevelType w:val="hybridMultilevel"/>
    <w:tmpl w:val="1FB828BE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760A0A"/>
    <w:multiLevelType w:val="hybridMultilevel"/>
    <w:tmpl w:val="E28231B4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E039C7"/>
    <w:multiLevelType w:val="hybridMultilevel"/>
    <w:tmpl w:val="42DA0A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AC0F4C"/>
    <w:multiLevelType w:val="hybridMultilevel"/>
    <w:tmpl w:val="B3F4356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636219"/>
    <w:multiLevelType w:val="hybridMultilevel"/>
    <w:tmpl w:val="13E495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3066D"/>
    <w:multiLevelType w:val="hybridMultilevel"/>
    <w:tmpl w:val="745EB9A6"/>
    <w:lvl w:ilvl="0" w:tplc="1198720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12796A"/>
    <w:multiLevelType w:val="hybridMultilevel"/>
    <w:tmpl w:val="BB5C60A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185F41"/>
    <w:multiLevelType w:val="hybridMultilevel"/>
    <w:tmpl w:val="8C7CFA0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A71B77"/>
    <w:multiLevelType w:val="hybridMultilevel"/>
    <w:tmpl w:val="BD4A468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4705C5"/>
    <w:multiLevelType w:val="hybridMultilevel"/>
    <w:tmpl w:val="43B6ECF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804F67"/>
    <w:multiLevelType w:val="hybridMultilevel"/>
    <w:tmpl w:val="044407C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741205"/>
    <w:multiLevelType w:val="hybridMultilevel"/>
    <w:tmpl w:val="85EAC96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EFF7501"/>
    <w:multiLevelType w:val="hybridMultilevel"/>
    <w:tmpl w:val="D068D9CA"/>
    <w:lvl w:ilvl="0" w:tplc="87F2F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4"/>
  </w:num>
  <w:num w:numId="5">
    <w:abstractNumId w:val="2"/>
  </w:num>
  <w:num w:numId="6">
    <w:abstractNumId w:val="13"/>
  </w:num>
  <w:num w:numId="7">
    <w:abstractNumId w:val="10"/>
  </w:num>
  <w:num w:numId="8">
    <w:abstractNumId w:val="5"/>
  </w:num>
  <w:num w:numId="9">
    <w:abstractNumId w:val="11"/>
  </w:num>
  <w:num w:numId="10">
    <w:abstractNumId w:val="15"/>
  </w:num>
  <w:num w:numId="11">
    <w:abstractNumId w:val="1"/>
  </w:num>
  <w:num w:numId="12">
    <w:abstractNumId w:val="4"/>
  </w:num>
  <w:num w:numId="13">
    <w:abstractNumId w:val="3"/>
  </w:num>
  <w:num w:numId="14">
    <w:abstractNumId w:val="8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71D"/>
    <w:rsid w:val="00003AAB"/>
    <w:rsid w:val="00003E91"/>
    <w:rsid w:val="00021F94"/>
    <w:rsid w:val="00030800"/>
    <w:rsid w:val="0004545B"/>
    <w:rsid w:val="0009468C"/>
    <w:rsid w:val="000A08EC"/>
    <w:rsid w:val="000B5F32"/>
    <w:rsid w:val="00161556"/>
    <w:rsid w:val="001A3767"/>
    <w:rsid w:val="001A7817"/>
    <w:rsid w:val="001D5FF8"/>
    <w:rsid w:val="001E6B5D"/>
    <w:rsid w:val="00201874"/>
    <w:rsid w:val="0020771D"/>
    <w:rsid w:val="00234FBB"/>
    <w:rsid w:val="002378A6"/>
    <w:rsid w:val="002A0075"/>
    <w:rsid w:val="002B5FC7"/>
    <w:rsid w:val="002D7A79"/>
    <w:rsid w:val="002E1FE2"/>
    <w:rsid w:val="00362E5E"/>
    <w:rsid w:val="003A3AA1"/>
    <w:rsid w:val="00451778"/>
    <w:rsid w:val="00485F28"/>
    <w:rsid w:val="004F1DB4"/>
    <w:rsid w:val="00510C19"/>
    <w:rsid w:val="00530EBE"/>
    <w:rsid w:val="005607B3"/>
    <w:rsid w:val="00570058"/>
    <w:rsid w:val="005815D9"/>
    <w:rsid w:val="005A073D"/>
    <w:rsid w:val="005A6807"/>
    <w:rsid w:val="005B5321"/>
    <w:rsid w:val="006202E9"/>
    <w:rsid w:val="00622FD6"/>
    <w:rsid w:val="0064714D"/>
    <w:rsid w:val="00671B52"/>
    <w:rsid w:val="006E31DB"/>
    <w:rsid w:val="007179F6"/>
    <w:rsid w:val="0074331E"/>
    <w:rsid w:val="007B26C7"/>
    <w:rsid w:val="007F7836"/>
    <w:rsid w:val="008056E1"/>
    <w:rsid w:val="00843C37"/>
    <w:rsid w:val="00866213"/>
    <w:rsid w:val="008A7E58"/>
    <w:rsid w:val="008F7E1B"/>
    <w:rsid w:val="00903492"/>
    <w:rsid w:val="00930F5E"/>
    <w:rsid w:val="00950568"/>
    <w:rsid w:val="009548EF"/>
    <w:rsid w:val="009A0415"/>
    <w:rsid w:val="009B101B"/>
    <w:rsid w:val="009D2C7E"/>
    <w:rsid w:val="00A36074"/>
    <w:rsid w:val="00A45384"/>
    <w:rsid w:val="00A46DA8"/>
    <w:rsid w:val="00A722B2"/>
    <w:rsid w:val="00A87548"/>
    <w:rsid w:val="00AC5B29"/>
    <w:rsid w:val="00B14B22"/>
    <w:rsid w:val="00B163CC"/>
    <w:rsid w:val="00B85612"/>
    <w:rsid w:val="00BB22D0"/>
    <w:rsid w:val="00BC0589"/>
    <w:rsid w:val="00C15AFF"/>
    <w:rsid w:val="00C9220D"/>
    <w:rsid w:val="00CD0D8E"/>
    <w:rsid w:val="00CE21DF"/>
    <w:rsid w:val="00CE7B56"/>
    <w:rsid w:val="00D10D2E"/>
    <w:rsid w:val="00D11E09"/>
    <w:rsid w:val="00D410F0"/>
    <w:rsid w:val="00DC0204"/>
    <w:rsid w:val="00DC27D8"/>
    <w:rsid w:val="00DC550E"/>
    <w:rsid w:val="00DE342E"/>
    <w:rsid w:val="00DF7DFE"/>
    <w:rsid w:val="00E41952"/>
    <w:rsid w:val="00E46438"/>
    <w:rsid w:val="00E572F3"/>
    <w:rsid w:val="00E67E7E"/>
    <w:rsid w:val="00EB0F34"/>
    <w:rsid w:val="00EC6447"/>
    <w:rsid w:val="00EC6454"/>
    <w:rsid w:val="00EF3A5C"/>
    <w:rsid w:val="00F54D39"/>
    <w:rsid w:val="00F676B1"/>
    <w:rsid w:val="00FB297B"/>
    <w:rsid w:val="00FC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5B868-9945-437F-9416-705B3FE7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771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03AA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F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medio1-Colore3">
    <w:name w:val="Medium Shading 1 Accent 3"/>
    <w:basedOn w:val="Tabellanormale"/>
    <w:uiPriority w:val="63"/>
    <w:rsid w:val="007F7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1-Colore3">
    <w:name w:val="Medium Grid 1 Accent 3"/>
    <w:basedOn w:val="Tabellanormale"/>
    <w:uiPriority w:val="67"/>
    <w:rsid w:val="007F7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F1DB4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5607B3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paragraph" w:customStyle="1" w:styleId="Contenutotabella">
    <w:name w:val="Contenuto tabella"/>
    <w:basedOn w:val="Normale"/>
    <w:rsid w:val="00C9220D"/>
    <w:pPr>
      <w:suppressLineNumbers/>
      <w:suppressAutoHyphens/>
    </w:pPr>
  </w:style>
  <w:style w:type="paragraph" w:customStyle="1" w:styleId="Paragrafoelenco1">
    <w:name w:val="Paragrafo elenco1"/>
    <w:basedOn w:val="Normale"/>
    <w:rsid w:val="002B5FC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45467-4090-4516-BA09-9C6D8381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proffelisa</cp:lastModifiedBy>
  <cp:revision>6</cp:revision>
  <cp:lastPrinted>2016-02-17T13:33:00Z</cp:lastPrinted>
  <dcterms:created xsi:type="dcterms:W3CDTF">2016-07-09T18:31:00Z</dcterms:created>
  <dcterms:modified xsi:type="dcterms:W3CDTF">2016-07-10T13:53:00Z</dcterms:modified>
</cp:coreProperties>
</file>